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7D9E" w14:textId="7956AA0E" w:rsidR="002032AA" w:rsidRPr="00854362" w:rsidRDefault="002032AA" w:rsidP="004A301C">
      <w:pPr>
        <w:spacing w:after="240" w:line="360" w:lineRule="auto"/>
        <w:ind w:left="0"/>
        <w:jc w:val="left"/>
        <w:rPr>
          <w:sz w:val="8"/>
          <w:szCs w:val="8"/>
        </w:rPr>
      </w:pPr>
    </w:p>
    <w:p w14:paraId="28027F20" w14:textId="0966941C" w:rsidR="007C2554" w:rsidRPr="00854362" w:rsidRDefault="003778FD" w:rsidP="0092185A">
      <w:pPr>
        <w:pBdr>
          <w:bottom w:val="single" w:sz="4" w:space="1" w:color="auto"/>
        </w:pBdr>
        <w:spacing w:after="240" w:line="276" w:lineRule="auto"/>
        <w:ind w:left="-284" w:right="-427"/>
        <w:jc w:val="center"/>
        <w:rPr>
          <w:rFonts w:asciiTheme="minorHAnsi" w:eastAsia="Times New Roman" w:hAnsiTheme="minorHAnsi" w:cstheme="minorHAnsi"/>
          <w:b/>
          <w:bCs/>
          <w:color w:val="262626"/>
          <w:sz w:val="28"/>
          <w:szCs w:val="28"/>
          <w:shd w:val="clear" w:color="auto" w:fill="FFFFFF"/>
          <w:lang w:eastAsia="es-ES_tradnl"/>
        </w:rPr>
      </w:pPr>
      <w:r w:rsidRPr="00854362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7EAD943" wp14:editId="43184952">
            <wp:simplePos x="0" y="0"/>
            <wp:positionH relativeFrom="column">
              <wp:posOffset>3352800</wp:posOffset>
            </wp:positionH>
            <wp:positionV relativeFrom="paragraph">
              <wp:posOffset>389255</wp:posOffset>
            </wp:positionV>
            <wp:extent cx="1724660" cy="3296920"/>
            <wp:effectExtent l="0" t="0" r="2540" b="5080"/>
            <wp:wrapSquare wrapText="bothSides"/>
            <wp:docPr id="1210160650" name="Imagen 1" descr="Pertsona baten karikatura&#10;&#10;Batez besteko konfiantzarekin automatikoki sortutako deskribap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60650" name="Imagen 1" descr="Una caricatura de una persona&#10;&#10;Descripción generada automáticamente con confianza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D2721" w:rsidRPr="00854362">
        <w:rPr>
          <w:rFonts w:asciiTheme="minorHAnsi" w:hAnsiTheme="minorHAnsi" w:cstheme="minorHAnsi"/>
          <w:b/>
          <w:bCs/>
          <w:sz w:val="28"/>
          <w:szCs w:val="28"/>
        </w:rPr>
        <w:t>IeZ</w:t>
      </w:r>
      <w:proofErr w:type="spellEnd"/>
      <w:r w:rsidR="00FD2721" w:rsidRPr="00854362">
        <w:rPr>
          <w:rFonts w:asciiTheme="minorHAnsi" w:hAnsiTheme="minorHAnsi" w:cstheme="minorHAnsi"/>
          <w:b/>
          <w:bCs/>
          <w:sz w:val="28"/>
          <w:szCs w:val="28"/>
        </w:rPr>
        <w:t>(Ikaskuntza zerbitzua)</w:t>
      </w:r>
      <w:r w:rsidRPr="00854362">
        <w:rPr>
          <w:rFonts w:asciiTheme="minorHAnsi" w:hAnsiTheme="minorHAnsi" w:cstheme="minorHAnsi"/>
          <w:b/>
          <w:bCs/>
          <w:sz w:val="28"/>
          <w:szCs w:val="28"/>
        </w:rPr>
        <w:t xml:space="preserve"> proiektua: </w:t>
      </w:r>
      <w:r w:rsidRPr="00854362">
        <w:rPr>
          <w:rFonts w:asciiTheme="minorHAnsi" w:hAnsiTheme="minorHAnsi" w:cstheme="minorHAnsi"/>
          <w:b/>
          <w:bCs/>
          <w:i/>
          <w:iCs/>
          <w:sz w:val="28"/>
          <w:szCs w:val="28"/>
        </w:rPr>
        <w:t>Haur komunikazio taldea</w:t>
      </w:r>
    </w:p>
    <w:p w14:paraId="2922BB2B" w14:textId="635B7D86" w:rsidR="003778FD" w:rsidRPr="00854362" w:rsidRDefault="00FD2721" w:rsidP="00143B14">
      <w:pPr>
        <w:spacing w:after="240" w:line="276" w:lineRule="auto"/>
        <w:ind w:left="-284" w:right="-425"/>
        <w:rPr>
          <w:rFonts w:asciiTheme="minorHAnsi" w:hAnsiTheme="minorHAnsi" w:cstheme="minorHAnsi"/>
          <w:sz w:val="20"/>
          <w:szCs w:val="20"/>
        </w:rPr>
      </w:pPr>
      <w:proofErr w:type="spellStart"/>
      <w:r w:rsidRPr="00854362">
        <w:rPr>
          <w:rFonts w:asciiTheme="minorHAnsi" w:hAnsiTheme="minorHAnsi" w:cstheme="minorHAnsi"/>
          <w:sz w:val="20"/>
          <w:szCs w:val="20"/>
        </w:rPr>
        <w:t>IeZ</w:t>
      </w:r>
      <w:proofErr w:type="spellEnd"/>
      <w:r w:rsidR="003778FD" w:rsidRPr="00854362">
        <w:rPr>
          <w:rFonts w:asciiTheme="minorHAnsi" w:hAnsiTheme="minorHAnsi" w:cstheme="minorHAnsi"/>
          <w:sz w:val="20"/>
          <w:szCs w:val="20"/>
        </w:rPr>
        <w:t xml:space="preserve"> proiektu honetan, </w:t>
      </w:r>
      <w:r w:rsidRPr="00854362">
        <w:rPr>
          <w:rFonts w:asciiTheme="minorHAnsi" w:hAnsiTheme="minorHAnsi" w:cstheme="minorHAnsi"/>
          <w:sz w:val="20"/>
          <w:szCs w:val="20"/>
        </w:rPr>
        <w:t xml:space="preserve">eskolako </w:t>
      </w:r>
      <w:r w:rsidR="003778FD" w:rsidRPr="00854362">
        <w:rPr>
          <w:rFonts w:asciiTheme="minorHAnsi" w:hAnsiTheme="minorHAnsi" w:cstheme="minorHAnsi"/>
          <w:sz w:val="20"/>
          <w:szCs w:val="20"/>
        </w:rPr>
        <w:t xml:space="preserve">txikienak </w:t>
      </w:r>
      <w:proofErr w:type="spellStart"/>
      <w:r w:rsidR="003778FD" w:rsidRPr="00854362">
        <w:rPr>
          <w:rFonts w:asciiTheme="minorHAnsi" w:hAnsiTheme="minorHAnsi" w:cstheme="minorHAnsi"/>
          <w:i/>
          <w:iCs/>
          <w:sz w:val="20"/>
          <w:szCs w:val="20"/>
        </w:rPr>
        <w:t>Itaka</w:t>
      </w:r>
      <w:proofErr w:type="spellEnd"/>
      <w:r w:rsidR="003778FD" w:rsidRPr="0085436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3778FD" w:rsidRPr="00854362">
        <w:rPr>
          <w:rFonts w:asciiTheme="minorHAnsi" w:hAnsiTheme="minorHAnsi" w:cstheme="minorHAnsi"/>
          <w:i/>
          <w:iCs/>
          <w:sz w:val="20"/>
          <w:szCs w:val="20"/>
        </w:rPr>
        <w:t>Es</w:t>
      </w:r>
      <w:r w:rsidRPr="00854362"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="003778FD" w:rsidRPr="00854362">
        <w:rPr>
          <w:rFonts w:asciiTheme="minorHAnsi" w:hAnsiTheme="minorHAnsi" w:cstheme="minorHAnsi"/>
          <w:i/>
          <w:iCs/>
          <w:sz w:val="20"/>
          <w:szCs w:val="20"/>
        </w:rPr>
        <w:t>olapios</w:t>
      </w:r>
      <w:r w:rsidRPr="00854362">
        <w:rPr>
          <w:rFonts w:asciiTheme="minorHAnsi" w:hAnsiTheme="minorHAnsi" w:cstheme="minorHAnsi"/>
          <w:i/>
          <w:iCs/>
          <w:sz w:val="20"/>
          <w:szCs w:val="20"/>
        </w:rPr>
        <w:t>-en</w:t>
      </w:r>
      <w:proofErr w:type="spellEnd"/>
      <w:r w:rsidR="003778FD" w:rsidRPr="00854362">
        <w:rPr>
          <w:rFonts w:asciiTheme="minorHAnsi" w:hAnsiTheme="minorHAnsi" w:cstheme="minorHAnsi"/>
          <w:sz w:val="20"/>
          <w:szCs w:val="20"/>
        </w:rPr>
        <w:t xml:space="preserve"> </w:t>
      </w:r>
      <w:r w:rsidR="00CC6776">
        <w:rPr>
          <w:rFonts w:asciiTheme="minorHAnsi" w:hAnsiTheme="minorHAnsi" w:cstheme="minorHAnsi"/>
          <w:sz w:val="20"/>
          <w:szCs w:val="20"/>
        </w:rPr>
        <w:t>H</w:t>
      </w:r>
      <w:r w:rsidR="003778FD" w:rsidRPr="00854362">
        <w:rPr>
          <w:rFonts w:asciiTheme="minorHAnsi" w:hAnsiTheme="minorHAnsi" w:cstheme="minorHAnsi"/>
          <w:sz w:val="20"/>
          <w:szCs w:val="20"/>
        </w:rPr>
        <w:t>aur-</w:t>
      </w:r>
      <w:r w:rsidR="00CC6776">
        <w:rPr>
          <w:rFonts w:asciiTheme="minorHAnsi" w:hAnsiTheme="minorHAnsi" w:cstheme="minorHAnsi"/>
          <w:sz w:val="20"/>
          <w:szCs w:val="20"/>
        </w:rPr>
        <w:t>K</w:t>
      </w:r>
      <w:r w:rsidR="003778FD" w:rsidRPr="00854362">
        <w:rPr>
          <w:rFonts w:asciiTheme="minorHAnsi" w:hAnsiTheme="minorHAnsi" w:cstheme="minorHAnsi"/>
          <w:sz w:val="20"/>
          <w:szCs w:val="20"/>
        </w:rPr>
        <w:t xml:space="preserve">omunikazio </w:t>
      </w:r>
      <w:r w:rsidR="00CC6776">
        <w:rPr>
          <w:rFonts w:asciiTheme="minorHAnsi" w:hAnsiTheme="minorHAnsi" w:cstheme="minorHAnsi"/>
          <w:sz w:val="20"/>
          <w:szCs w:val="20"/>
        </w:rPr>
        <w:t>T</w:t>
      </w:r>
      <w:r w:rsidR="003778FD" w:rsidRPr="00854362">
        <w:rPr>
          <w:rFonts w:asciiTheme="minorHAnsi" w:hAnsiTheme="minorHAnsi" w:cstheme="minorHAnsi"/>
          <w:sz w:val="20"/>
          <w:szCs w:val="20"/>
        </w:rPr>
        <w:t xml:space="preserve">alde bihurtuko ditugu. Horrela, </w:t>
      </w:r>
      <w:proofErr w:type="spellStart"/>
      <w:r w:rsidRPr="00854362">
        <w:rPr>
          <w:rFonts w:asciiTheme="minorHAnsi" w:hAnsiTheme="minorHAnsi" w:cstheme="minorHAnsi"/>
          <w:i/>
          <w:iCs/>
          <w:sz w:val="20"/>
          <w:szCs w:val="20"/>
        </w:rPr>
        <w:t>Itaka</w:t>
      </w:r>
      <w:proofErr w:type="spellEnd"/>
      <w:r w:rsidRPr="0085436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4362">
        <w:rPr>
          <w:rFonts w:asciiTheme="minorHAnsi" w:hAnsiTheme="minorHAnsi" w:cstheme="minorHAnsi"/>
          <w:i/>
          <w:iCs/>
          <w:sz w:val="20"/>
          <w:szCs w:val="20"/>
        </w:rPr>
        <w:t>Escolapios-en</w:t>
      </w:r>
      <w:proofErr w:type="spellEnd"/>
      <w:r w:rsidRPr="00854362">
        <w:rPr>
          <w:rFonts w:asciiTheme="minorHAnsi" w:hAnsiTheme="minorHAnsi" w:cstheme="minorHAnsi"/>
          <w:sz w:val="20"/>
          <w:szCs w:val="20"/>
        </w:rPr>
        <w:t xml:space="preserve"> </w:t>
      </w:r>
      <w:r w:rsidR="003778FD" w:rsidRPr="00854362">
        <w:rPr>
          <w:rFonts w:asciiTheme="minorHAnsi" w:hAnsiTheme="minorHAnsi" w:cstheme="minorHAnsi"/>
          <w:sz w:val="20"/>
          <w:szCs w:val="20"/>
        </w:rPr>
        <w:t xml:space="preserve">zenbait proiektu ezagutu ondoren, </w:t>
      </w:r>
      <w:r w:rsidRPr="00854362">
        <w:rPr>
          <w:rFonts w:asciiTheme="minorHAnsi" w:hAnsiTheme="minorHAnsi" w:cstheme="minorHAnsi"/>
          <w:sz w:val="20"/>
          <w:szCs w:val="20"/>
        </w:rPr>
        <w:t>eskolapioen misioa ulertu</w:t>
      </w:r>
      <w:r w:rsidR="003778FD" w:rsidRPr="00854362">
        <w:rPr>
          <w:rFonts w:asciiTheme="minorHAnsi" w:hAnsiTheme="minorHAnsi" w:cstheme="minorHAnsi"/>
          <w:sz w:val="20"/>
          <w:szCs w:val="20"/>
        </w:rPr>
        <w:t xml:space="preserve"> eta </w:t>
      </w:r>
      <w:proofErr w:type="spellStart"/>
      <w:r w:rsidR="003778FD" w:rsidRPr="00854362">
        <w:rPr>
          <w:rFonts w:asciiTheme="minorHAnsi" w:hAnsiTheme="minorHAnsi" w:cstheme="minorHAnsi"/>
          <w:sz w:val="20"/>
          <w:szCs w:val="20"/>
        </w:rPr>
        <w:t>ber</w:t>
      </w:r>
      <w:r w:rsidRPr="00854362">
        <w:rPr>
          <w:rFonts w:asciiTheme="minorHAnsi" w:hAnsiTheme="minorHAnsi" w:cstheme="minorHAnsi"/>
          <w:sz w:val="20"/>
          <w:szCs w:val="20"/>
        </w:rPr>
        <w:t>aienak</w:t>
      </w:r>
      <w:proofErr w:type="spellEnd"/>
      <w:r w:rsidR="003778FD" w:rsidRPr="00854362">
        <w:rPr>
          <w:rFonts w:asciiTheme="minorHAnsi" w:hAnsiTheme="minorHAnsi" w:cstheme="minorHAnsi"/>
          <w:sz w:val="20"/>
          <w:szCs w:val="20"/>
        </w:rPr>
        <w:t xml:space="preserve"> ez d</w:t>
      </w:r>
      <w:r w:rsidRPr="00854362">
        <w:rPr>
          <w:rFonts w:asciiTheme="minorHAnsi" w:hAnsiTheme="minorHAnsi" w:cstheme="minorHAnsi"/>
          <w:sz w:val="20"/>
          <w:szCs w:val="20"/>
        </w:rPr>
        <w:t>ir</w:t>
      </w:r>
      <w:r w:rsidR="003778FD" w:rsidRPr="00854362">
        <w:rPr>
          <w:rFonts w:asciiTheme="minorHAnsi" w:hAnsiTheme="minorHAnsi" w:cstheme="minorHAnsi"/>
          <w:sz w:val="20"/>
          <w:szCs w:val="20"/>
        </w:rPr>
        <w:t>en beste errealitate batzuk ezagutze</w:t>
      </w:r>
      <w:r w:rsidRPr="00854362">
        <w:rPr>
          <w:rFonts w:asciiTheme="minorHAnsi" w:hAnsiTheme="minorHAnsi" w:cstheme="minorHAnsi"/>
          <w:sz w:val="20"/>
          <w:szCs w:val="20"/>
        </w:rPr>
        <w:t>ko aukera izango dute. Informazio guzti honekin,</w:t>
      </w:r>
      <w:r w:rsidR="003778FD" w:rsidRPr="00854362">
        <w:rPr>
          <w:rFonts w:asciiTheme="minorHAnsi" w:hAnsiTheme="minorHAnsi" w:cstheme="minorHAnsi"/>
          <w:sz w:val="20"/>
          <w:szCs w:val="20"/>
        </w:rPr>
        <w:t xml:space="preserve"> eskolapioek munduan bultzatzen duten lana ber</w:t>
      </w:r>
      <w:r w:rsidRPr="00854362">
        <w:rPr>
          <w:rFonts w:asciiTheme="minorHAnsi" w:hAnsiTheme="minorHAnsi" w:cstheme="minorHAnsi"/>
          <w:sz w:val="20"/>
          <w:szCs w:val="20"/>
        </w:rPr>
        <w:t>ai</w:t>
      </w:r>
      <w:r w:rsidR="003778FD" w:rsidRPr="00854362">
        <w:rPr>
          <w:rFonts w:asciiTheme="minorHAnsi" w:hAnsiTheme="minorHAnsi" w:cstheme="minorHAnsi"/>
          <w:sz w:val="20"/>
          <w:szCs w:val="20"/>
        </w:rPr>
        <w:t>en ingurune hurbilenera eramateko konpromisoa hartuko dute</w:t>
      </w:r>
      <w:r w:rsidRPr="00854362">
        <w:rPr>
          <w:rFonts w:asciiTheme="minorHAnsi" w:hAnsiTheme="minorHAnsi" w:cstheme="minorHAnsi"/>
          <w:sz w:val="20"/>
          <w:szCs w:val="20"/>
        </w:rPr>
        <w:t xml:space="preserve">, </w:t>
      </w:r>
      <w:r w:rsidR="003778FD" w:rsidRPr="008543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54362">
        <w:rPr>
          <w:rFonts w:asciiTheme="minorHAnsi" w:hAnsiTheme="minorHAnsi" w:cstheme="minorHAnsi"/>
          <w:i/>
          <w:iCs/>
          <w:sz w:val="20"/>
          <w:szCs w:val="20"/>
        </w:rPr>
        <w:t>Itaka</w:t>
      </w:r>
      <w:proofErr w:type="spellEnd"/>
      <w:r w:rsidRPr="0085436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4362">
        <w:rPr>
          <w:rFonts w:asciiTheme="minorHAnsi" w:hAnsiTheme="minorHAnsi" w:cstheme="minorHAnsi"/>
          <w:i/>
          <w:iCs/>
          <w:sz w:val="20"/>
          <w:szCs w:val="20"/>
        </w:rPr>
        <w:t>Escolapios-en</w:t>
      </w:r>
      <w:proofErr w:type="spellEnd"/>
      <w:r w:rsidRPr="00854362">
        <w:rPr>
          <w:rFonts w:asciiTheme="minorHAnsi" w:hAnsiTheme="minorHAnsi" w:cstheme="minorHAnsi"/>
          <w:sz w:val="20"/>
          <w:szCs w:val="20"/>
        </w:rPr>
        <w:t xml:space="preserve"> </w:t>
      </w:r>
      <w:r w:rsidR="003778FD" w:rsidRPr="00854362">
        <w:rPr>
          <w:rFonts w:asciiTheme="minorHAnsi" w:hAnsiTheme="minorHAnsi" w:cstheme="minorHAnsi"/>
          <w:sz w:val="20"/>
          <w:szCs w:val="20"/>
        </w:rPr>
        <w:t>Haur Komunikazio Taldea</w:t>
      </w:r>
      <w:r w:rsidRPr="00854362">
        <w:rPr>
          <w:rFonts w:asciiTheme="minorHAnsi" w:hAnsiTheme="minorHAnsi" w:cstheme="minorHAnsi"/>
          <w:sz w:val="20"/>
          <w:szCs w:val="20"/>
        </w:rPr>
        <w:t>n bihurtuz</w:t>
      </w:r>
      <w:r w:rsidR="003778FD" w:rsidRPr="00854362">
        <w:rPr>
          <w:rFonts w:asciiTheme="minorHAnsi" w:hAnsiTheme="minorHAnsi" w:cstheme="minorHAnsi"/>
          <w:sz w:val="20"/>
          <w:szCs w:val="20"/>
        </w:rPr>
        <w:t xml:space="preserve">. </w:t>
      </w:r>
      <w:r w:rsidR="005B6AB2">
        <w:rPr>
          <w:rFonts w:asciiTheme="minorHAnsi" w:hAnsiTheme="minorHAnsi" w:cstheme="minorHAnsi"/>
          <w:sz w:val="20"/>
          <w:szCs w:val="20"/>
        </w:rPr>
        <w:t>W</w:t>
      </w:r>
      <w:r w:rsidR="003778FD" w:rsidRPr="00854362">
        <w:rPr>
          <w:rFonts w:asciiTheme="minorHAnsi" w:hAnsiTheme="minorHAnsi" w:cstheme="minorHAnsi"/>
          <w:sz w:val="20"/>
          <w:szCs w:val="20"/>
        </w:rPr>
        <w:t>ebgune erraz bat</w:t>
      </w:r>
      <w:r w:rsidR="005B6AB2">
        <w:rPr>
          <w:rFonts w:asciiTheme="minorHAnsi" w:hAnsiTheme="minorHAnsi" w:cstheme="minorHAnsi"/>
          <w:sz w:val="20"/>
          <w:szCs w:val="20"/>
        </w:rPr>
        <w:t xml:space="preserve"> sortzea da egiten den proposamena, </w:t>
      </w:r>
      <w:r w:rsidR="003778FD" w:rsidRPr="00854362">
        <w:rPr>
          <w:rFonts w:asciiTheme="minorHAnsi" w:hAnsiTheme="minorHAnsi" w:cstheme="minorHAnsi"/>
          <w:sz w:val="20"/>
          <w:szCs w:val="20"/>
        </w:rPr>
        <w:t xml:space="preserve"> non ikasleen lan</w:t>
      </w:r>
      <w:r w:rsidRPr="00854362">
        <w:rPr>
          <w:rFonts w:asciiTheme="minorHAnsi" w:hAnsiTheme="minorHAnsi" w:cstheme="minorHAnsi"/>
          <w:sz w:val="20"/>
          <w:szCs w:val="20"/>
        </w:rPr>
        <w:t xml:space="preserve">ak </w:t>
      </w:r>
      <w:r w:rsidR="003778FD" w:rsidRPr="00854362">
        <w:rPr>
          <w:rFonts w:asciiTheme="minorHAnsi" w:hAnsiTheme="minorHAnsi" w:cstheme="minorHAnsi"/>
          <w:sz w:val="20"/>
          <w:szCs w:val="20"/>
        </w:rPr>
        <w:t>gehituko diren</w:t>
      </w:r>
      <w:r w:rsidRPr="00854362">
        <w:rPr>
          <w:rFonts w:asciiTheme="minorHAnsi" w:hAnsiTheme="minorHAnsi" w:cstheme="minorHAnsi"/>
          <w:sz w:val="20"/>
          <w:szCs w:val="20"/>
        </w:rPr>
        <w:t xml:space="preserve"> (</w:t>
      </w:r>
      <w:r w:rsidR="003778FD" w:rsidRPr="00854362">
        <w:rPr>
          <w:rFonts w:asciiTheme="minorHAnsi" w:hAnsiTheme="minorHAnsi" w:cstheme="minorHAnsi"/>
          <w:sz w:val="20"/>
          <w:szCs w:val="20"/>
        </w:rPr>
        <w:t>kartel</w:t>
      </w:r>
      <w:r w:rsidRPr="00854362">
        <w:rPr>
          <w:rFonts w:asciiTheme="minorHAnsi" w:hAnsiTheme="minorHAnsi" w:cstheme="minorHAnsi"/>
          <w:sz w:val="20"/>
          <w:szCs w:val="20"/>
        </w:rPr>
        <w:t>ak, iragarki taulak</w:t>
      </w:r>
      <w:r w:rsidR="003778FD" w:rsidRPr="00854362">
        <w:rPr>
          <w:rFonts w:asciiTheme="minorHAnsi" w:hAnsiTheme="minorHAnsi" w:cstheme="minorHAnsi"/>
          <w:sz w:val="20"/>
          <w:szCs w:val="20"/>
        </w:rPr>
        <w:t>...</w:t>
      </w:r>
      <w:r w:rsidRPr="00854362">
        <w:rPr>
          <w:rFonts w:asciiTheme="minorHAnsi" w:hAnsiTheme="minorHAnsi" w:cstheme="minorHAnsi"/>
          <w:sz w:val="20"/>
          <w:szCs w:val="20"/>
        </w:rPr>
        <w:t xml:space="preserve"> ere erabili daitezke). </w:t>
      </w:r>
    </w:p>
    <w:p w14:paraId="34731EF6" w14:textId="77777777" w:rsidR="003778FD" w:rsidRPr="00854362" w:rsidRDefault="003778FD" w:rsidP="00143B14">
      <w:pPr>
        <w:spacing w:after="240" w:line="276" w:lineRule="auto"/>
        <w:ind w:left="-284" w:right="-425"/>
        <w:rPr>
          <w:rFonts w:asciiTheme="minorHAnsi" w:hAnsiTheme="minorHAnsi" w:cstheme="minorHAnsi"/>
          <w:b/>
          <w:bCs/>
          <w:sz w:val="20"/>
          <w:szCs w:val="20"/>
        </w:rPr>
      </w:pPr>
      <w:r w:rsidRPr="00854362">
        <w:rPr>
          <w:rFonts w:asciiTheme="minorHAnsi" w:hAnsiTheme="minorHAnsi" w:cstheme="minorHAnsi"/>
          <w:b/>
          <w:bCs/>
          <w:sz w:val="20"/>
          <w:szCs w:val="20"/>
        </w:rPr>
        <w:t>Oharrak:</w:t>
      </w:r>
    </w:p>
    <w:p w14:paraId="3F77A201" w14:textId="70332019" w:rsidR="003778FD" w:rsidRPr="00854362" w:rsidRDefault="003778FD" w:rsidP="00143B14">
      <w:pPr>
        <w:spacing w:after="240" w:line="276" w:lineRule="auto"/>
        <w:ind w:left="-284" w:right="-425"/>
        <w:rPr>
          <w:rFonts w:asciiTheme="minorHAnsi" w:hAnsiTheme="minorHAnsi" w:cstheme="minorHAnsi"/>
          <w:sz w:val="20"/>
          <w:szCs w:val="20"/>
        </w:rPr>
      </w:pPr>
      <w:r w:rsidRPr="00854362">
        <w:rPr>
          <w:rFonts w:asciiTheme="minorHAnsi" w:hAnsiTheme="minorHAnsi" w:cstheme="minorHAnsi"/>
          <w:sz w:val="20"/>
          <w:szCs w:val="20"/>
        </w:rPr>
        <w:t>Hasierako proposamena ikasleek sortzen duten edukia web</w:t>
      </w:r>
      <w:r w:rsidR="00FD2721" w:rsidRPr="00854362">
        <w:rPr>
          <w:rFonts w:asciiTheme="minorHAnsi" w:hAnsiTheme="minorHAnsi" w:cstheme="minorHAnsi"/>
          <w:sz w:val="20"/>
          <w:szCs w:val="20"/>
        </w:rPr>
        <w:t>gune</w:t>
      </w:r>
      <w:r w:rsidRPr="00854362">
        <w:rPr>
          <w:rFonts w:asciiTheme="minorHAnsi" w:hAnsiTheme="minorHAnsi" w:cstheme="minorHAnsi"/>
          <w:sz w:val="20"/>
          <w:szCs w:val="20"/>
        </w:rPr>
        <w:t xml:space="preserve"> batean argitaratzea bada ere, ikastetxe/ talde bakoitzak erabaki </w:t>
      </w:r>
      <w:r w:rsidR="00FD2721" w:rsidRPr="00854362">
        <w:rPr>
          <w:rFonts w:asciiTheme="minorHAnsi" w:hAnsiTheme="minorHAnsi" w:cstheme="minorHAnsi"/>
          <w:sz w:val="20"/>
          <w:szCs w:val="20"/>
        </w:rPr>
        <w:t>dezake</w:t>
      </w:r>
      <w:r w:rsidRPr="00854362">
        <w:rPr>
          <w:rFonts w:asciiTheme="minorHAnsi" w:hAnsiTheme="minorHAnsi" w:cstheme="minorHAnsi"/>
          <w:sz w:val="20"/>
          <w:szCs w:val="20"/>
        </w:rPr>
        <w:t xml:space="preserve"> zein modu zehatzetan egin: webgune baten bidez, </w:t>
      </w:r>
      <w:proofErr w:type="spellStart"/>
      <w:r w:rsidRPr="00854362">
        <w:rPr>
          <w:rFonts w:asciiTheme="minorHAnsi" w:hAnsiTheme="minorHAnsi" w:cstheme="minorHAnsi"/>
          <w:sz w:val="20"/>
          <w:szCs w:val="20"/>
        </w:rPr>
        <w:t>podcast</w:t>
      </w:r>
      <w:proofErr w:type="spellEnd"/>
      <w:r w:rsidRPr="00854362">
        <w:rPr>
          <w:rFonts w:asciiTheme="minorHAnsi" w:hAnsiTheme="minorHAnsi" w:cstheme="minorHAnsi"/>
          <w:sz w:val="20"/>
          <w:szCs w:val="20"/>
        </w:rPr>
        <w:t xml:space="preserve"> baten bidez, auzoan edo ingurunean jartzeko kartelak sortuz...</w:t>
      </w:r>
    </w:p>
    <w:p w14:paraId="6B8EC3A6" w14:textId="535F005B" w:rsidR="003778FD" w:rsidRPr="00854362" w:rsidRDefault="003778FD" w:rsidP="00143B14">
      <w:pPr>
        <w:spacing w:after="240" w:line="276" w:lineRule="auto"/>
        <w:ind w:left="-284" w:right="-425"/>
        <w:rPr>
          <w:rFonts w:asciiTheme="minorHAnsi" w:hAnsiTheme="minorHAnsi" w:cstheme="minorHAnsi"/>
          <w:sz w:val="20"/>
          <w:szCs w:val="20"/>
        </w:rPr>
      </w:pPr>
      <w:r w:rsidRPr="00854362">
        <w:rPr>
          <w:rFonts w:asciiTheme="minorHAnsi" w:hAnsiTheme="minorHAnsi" w:cstheme="minorHAnsi"/>
          <w:sz w:val="20"/>
          <w:szCs w:val="20"/>
        </w:rPr>
        <w:t>Web</w:t>
      </w:r>
      <w:r w:rsidR="00FD2721" w:rsidRPr="00854362">
        <w:rPr>
          <w:rFonts w:asciiTheme="minorHAnsi" w:hAnsiTheme="minorHAnsi" w:cstheme="minorHAnsi"/>
          <w:sz w:val="20"/>
          <w:szCs w:val="20"/>
        </w:rPr>
        <w:t>gune</w:t>
      </w:r>
      <w:r w:rsidRPr="00854362">
        <w:rPr>
          <w:rFonts w:asciiTheme="minorHAnsi" w:hAnsiTheme="minorHAnsi" w:cstheme="minorHAnsi"/>
          <w:sz w:val="20"/>
          <w:szCs w:val="20"/>
        </w:rPr>
        <w:t xml:space="preserve"> errazaren adibide</w:t>
      </w:r>
      <w:r w:rsidR="00FD2721" w:rsidRPr="00854362">
        <w:rPr>
          <w:rFonts w:asciiTheme="minorHAnsi" w:hAnsiTheme="minorHAnsi" w:cstheme="minorHAnsi"/>
          <w:sz w:val="20"/>
          <w:szCs w:val="20"/>
        </w:rPr>
        <w:t xml:space="preserve">ak </w:t>
      </w:r>
      <w:r w:rsidRPr="00854362">
        <w:rPr>
          <w:rFonts w:asciiTheme="minorHAnsi" w:hAnsiTheme="minorHAnsi" w:cstheme="minorHAnsi"/>
          <w:sz w:val="20"/>
          <w:szCs w:val="20"/>
        </w:rPr>
        <w:t xml:space="preserve"> </w:t>
      </w:r>
      <w:hyperlink r:id="rId12" w:history="1">
        <w:r w:rsidRPr="00854362">
          <w:rPr>
            <w:rStyle w:val="Hipervnculo"/>
            <w:rFonts w:asciiTheme="minorHAnsi" w:hAnsiTheme="minorHAnsi" w:cstheme="minorHAnsi"/>
            <w:sz w:val="20"/>
            <w:szCs w:val="20"/>
          </w:rPr>
          <w:t>hemen sakatuz</w:t>
        </w:r>
      </w:hyperlink>
      <w:r w:rsidRPr="00854362">
        <w:rPr>
          <w:rFonts w:asciiTheme="minorHAnsi" w:hAnsiTheme="minorHAnsi" w:cstheme="minorHAnsi"/>
          <w:sz w:val="20"/>
          <w:szCs w:val="20"/>
        </w:rPr>
        <w:t xml:space="preserve"> edo </w:t>
      </w:r>
      <w:hyperlink r:id="rId13" w:history="1">
        <w:r w:rsidRPr="00854362">
          <w:rPr>
            <w:rStyle w:val="Hipervnculo"/>
            <w:rFonts w:asciiTheme="minorHAnsi" w:hAnsiTheme="minorHAnsi" w:cstheme="minorHAnsi"/>
            <w:sz w:val="20"/>
            <w:szCs w:val="20"/>
          </w:rPr>
          <w:t>https://bit.ly/equipoitaka</w:t>
        </w:r>
      </w:hyperlink>
      <w:r w:rsidR="00FD2721" w:rsidRPr="00854362">
        <w:t xml:space="preserve"> </w:t>
      </w:r>
      <w:r w:rsidR="00FD2721" w:rsidRPr="00854362">
        <w:rPr>
          <w:rFonts w:asciiTheme="minorHAnsi" w:hAnsiTheme="minorHAnsi" w:cstheme="minorHAnsi"/>
          <w:sz w:val="20"/>
          <w:szCs w:val="20"/>
        </w:rPr>
        <w:t>sartuz</w:t>
      </w:r>
      <w:r w:rsidR="00FD2721" w:rsidRPr="00854362">
        <w:t xml:space="preserve"> </w:t>
      </w:r>
      <w:r w:rsidR="00FD2721" w:rsidRPr="00854362">
        <w:rPr>
          <w:rFonts w:asciiTheme="minorHAnsi" w:hAnsiTheme="minorHAnsi" w:cstheme="minorHAnsi"/>
          <w:sz w:val="20"/>
          <w:szCs w:val="20"/>
        </w:rPr>
        <w:t>aurki ditzakezu</w:t>
      </w:r>
      <w:r w:rsidR="00645D20">
        <w:rPr>
          <w:rFonts w:asciiTheme="minorHAnsi" w:hAnsiTheme="minorHAnsi" w:cstheme="minorHAnsi"/>
          <w:sz w:val="20"/>
          <w:szCs w:val="20"/>
        </w:rPr>
        <w:t>e</w:t>
      </w:r>
      <w:r w:rsidR="00FD2721" w:rsidRPr="00854362">
        <w:rPr>
          <w:rFonts w:asciiTheme="minorHAnsi" w:hAnsiTheme="minorHAnsi" w:cstheme="minorHAnsi"/>
          <w:sz w:val="20"/>
          <w:szCs w:val="20"/>
        </w:rPr>
        <w:t>.</w:t>
      </w:r>
    </w:p>
    <w:p w14:paraId="5EF4957D" w14:textId="76941A54" w:rsidR="003778FD" w:rsidRPr="00854362" w:rsidRDefault="003778FD" w:rsidP="003778FD">
      <w:pPr>
        <w:spacing w:after="240" w:line="276" w:lineRule="auto"/>
        <w:ind w:left="-284" w:right="-425"/>
        <w:rPr>
          <w:rFonts w:asciiTheme="minorHAnsi" w:hAnsiTheme="minorHAnsi" w:cstheme="minorHAnsi"/>
          <w:sz w:val="20"/>
          <w:szCs w:val="20"/>
        </w:rPr>
      </w:pPr>
      <w:r w:rsidRPr="00854362">
        <w:rPr>
          <w:rFonts w:asciiTheme="minorHAnsi" w:hAnsiTheme="minorHAnsi" w:cstheme="minorHAnsi"/>
          <w:sz w:val="20"/>
          <w:szCs w:val="20"/>
        </w:rPr>
        <w:t xml:space="preserve">Proposatzen diren fitxak </w:t>
      </w:r>
      <w:proofErr w:type="spellStart"/>
      <w:r w:rsidRPr="00854362">
        <w:rPr>
          <w:rFonts w:asciiTheme="minorHAnsi" w:hAnsiTheme="minorHAnsi" w:cstheme="minorHAnsi"/>
          <w:sz w:val="20"/>
          <w:szCs w:val="20"/>
        </w:rPr>
        <w:t>Canvan</w:t>
      </w:r>
      <w:proofErr w:type="spellEnd"/>
      <w:r w:rsidRPr="00854362">
        <w:rPr>
          <w:rFonts w:asciiTheme="minorHAnsi" w:hAnsiTheme="minorHAnsi" w:cstheme="minorHAnsi"/>
          <w:sz w:val="20"/>
          <w:szCs w:val="20"/>
        </w:rPr>
        <w:t xml:space="preserve"> sortuta daude. Materialetan </w:t>
      </w:r>
      <w:proofErr w:type="spellStart"/>
      <w:r w:rsidRPr="00854362">
        <w:rPr>
          <w:rFonts w:asciiTheme="minorHAnsi" w:hAnsiTheme="minorHAnsi" w:cstheme="minorHAnsi"/>
          <w:sz w:val="20"/>
          <w:szCs w:val="20"/>
        </w:rPr>
        <w:t>pdf</w:t>
      </w:r>
      <w:proofErr w:type="spellEnd"/>
      <w:r w:rsidRPr="00854362">
        <w:rPr>
          <w:rFonts w:asciiTheme="minorHAnsi" w:hAnsiTheme="minorHAnsi" w:cstheme="minorHAnsi"/>
          <w:sz w:val="20"/>
          <w:szCs w:val="20"/>
        </w:rPr>
        <w:t xml:space="preserve"> formatuan aurkituko d</w:t>
      </w:r>
      <w:r w:rsidR="00FD2721" w:rsidRPr="00854362">
        <w:rPr>
          <w:rFonts w:asciiTheme="minorHAnsi" w:hAnsiTheme="minorHAnsi" w:cstheme="minorHAnsi"/>
          <w:sz w:val="20"/>
          <w:szCs w:val="20"/>
        </w:rPr>
        <w:t>itu</w:t>
      </w:r>
      <w:r w:rsidRPr="00854362">
        <w:rPr>
          <w:rFonts w:asciiTheme="minorHAnsi" w:hAnsiTheme="minorHAnsi" w:cstheme="minorHAnsi"/>
          <w:sz w:val="20"/>
          <w:szCs w:val="20"/>
        </w:rPr>
        <w:t>gun arren, jatorrizko</w:t>
      </w:r>
      <w:r w:rsidR="00FD2721" w:rsidRPr="008543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D2721" w:rsidRPr="00854362">
        <w:rPr>
          <w:rFonts w:asciiTheme="minorHAnsi" w:hAnsiTheme="minorHAnsi" w:cstheme="minorHAnsi"/>
          <w:sz w:val="20"/>
          <w:szCs w:val="20"/>
        </w:rPr>
        <w:t>Canvak</w:t>
      </w:r>
      <w:proofErr w:type="spellEnd"/>
      <w:r w:rsidRPr="00854362">
        <w:rPr>
          <w:rFonts w:asciiTheme="minorHAnsi" w:hAnsiTheme="minorHAnsi" w:cstheme="minorHAnsi"/>
          <w:sz w:val="20"/>
          <w:szCs w:val="20"/>
        </w:rPr>
        <w:t xml:space="preserve"> eskuratu nahi izanez gero, </w:t>
      </w:r>
      <w:hyperlink r:id="rId14" w:history="1">
        <w:r w:rsidR="00FD2721" w:rsidRPr="00854362">
          <w:rPr>
            <w:rStyle w:val="Hipervnculo"/>
            <w:rFonts w:asciiTheme="minorHAnsi" w:hAnsiTheme="minorHAnsi" w:cstheme="minorHAnsi"/>
            <w:sz w:val="20"/>
            <w:szCs w:val="20"/>
          </w:rPr>
          <w:t>natxotorrijos@itakaescolapios.org</w:t>
        </w:r>
      </w:hyperlink>
      <w:r w:rsidR="00FD2721" w:rsidRPr="00854362">
        <w:rPr>
          <w:rFonts w:asciiTheme="minorHAnsi" w:hAnsiTheme="minorHAnsi" w:cstheme="minorHAnsi"/>
          <w:sz w:val="20"/>
          <w:szCs w:val="20"/>
        </w:rPr>
        <w:t xml:space="preserve"> helbidean eskatzeko aukera duzue.</w:t>
      </w:r>
      <w:r w:rsidRPr="00854362">
        <w:rPr>
          <w:rFonts w:asciiTheme="minorHAnsi" w:hAnsiTheme="minorHAnsi" w:cstheme="minorHAnsi"/>
          <w:sz w:val="20"/>
          <w:szCs w:val="20"/>
        </w:rPr>
        <w:t xml:space="preserve"> </w:t>
      </w:r>
      <w:hyperlink r:id="rId15" w:history="1"/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131"/>
        <w:gridCol w:w="524"/>
        <w:gridCol w:w="815"/>
        <w:gridCol w:w="1428"/>
        <w:gridCol w:w="4458"/>
      </w:tblGrid>
      <w:tr w:rsidR="004A301C" w:rsidRPr="00854362" w14:paraId="775208DA" w14:textId="77777777" w:rsidTr="00DB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0527A7D3" w14:textId="17584635" w:rsidR="004A301C" w:rsidRPr="00854362" w:rsidRDefault="004A301C" w:rsidP="005A30DF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854362">
              <w:rPr>
                <w:rFonts w:cstheme="minorHAnsi"/>
                <w:sz w:val="22"/>
                <w:szCs w:val="22"/>
              </w:rPr>
              <w:t xml:space="preserve">JARDUERA 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5D5DECCB" w14:textId="2D464036" w:rsidR="004A301C" w:rsidRPr="00854362" w:rsidRDefault="00FC2F26" w:rsidP="004A301C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54362">
              <w:rPr>
                <w:rFonts w:cstheme="minorHAnsi"/>
                <w:sz w:val="22"/>
                <w:szCs w:val="22"/>
              </w:rPr>
              <w:t>"Kolunpioak"</w:t>
            </w:r>
          </w:p>
        </w:tc>
      </w:tr>
      <w:tr w:rsidR="00482F67" w:rsidRPr="00854362" w14:paraId="2976FEBE" w14:textId="77777777" w:rsidTr="00FB5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12A7C9F" w14:textId="0DAD1DC8" w:rsidR="004A301C" w:rsidRPr="00854362" w:rsidRDefault="004A301C" w:rsidP="004A301C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854362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449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75FBA91D" w14:textId="0D43E36B" w:rsidR="004A301C" w:rsidRPr="00854362" w:rsidRDefault="00B84DCC" w:rsidP="004A301C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54362">
              <w:rPr>
                <w:rFonts w:cstheme="minorHAnsi"/>
                <w:sz w:val="22"/>
                <w:szCs w:val="22"/>
              </w:rPr>
              <w:t>1/2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5293B711" w14:textId="77777777" w:rsidR="004A301C" w:rsidRPr="00854362" w:rsidRDefault="004A301C" w:rsidP="004A301C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854362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6210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7E2F8FF" w14:textId="1C0FBFA8" w:rsidR="004A301C" w:rsidRPr="00854362" w:rsidRDefault="004A301C" w:rsidP="004A301C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1329A" w:rsidRPr="00854362" w14:paraId="00077E6E" w14:textId="77777777" w:rsidTr="00B84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55178A07" w14:textId="59B50920" w:rsidR="004A301C" w:rsidRPr="00854362" w:rsidRDefault="002871F6" w:rsidP="004A301C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4362">
              <w:rPr>
                <w:rFonts w:asciiTheme="minorHAnsi" w:hAnsiTheme="minorHAnsi" w:cstheme="minorHAnsi"/>
                <w:sz w:val="21"/>
                <w:szCs w:val="21"/>
              </w:rPr>
              <w:t>GAITASUNAK ETA EDUKIAK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5D2B9D68" w14:textId="3D7251F1" w:rsidR="002B6B13" w:rsidRPr="00854362" w:rsidRDefault="00FD2721" w:rsidP="00556D76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Ingurune egokian hazi</w:t>
            </w:r>
            <w:r w:rsidR="002B6B13" w:rsidRPr="0085436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DC393B0" w14:textId="0A4D2AA6" w:rsidR="002B6B13" w:rsidRPr="00854362" w:rsidRDefault="007638F7" w:rsidP="00495C06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54362">
              <w:rPr>
                <w:rFonts w:cstheme="minorHAnsi"/>
                <w:sz w:val="20"/>
                <w:szCs w:val="20"/>
              </w:rPr>
              <w:t>Errespetu</w:t>
            </w:r>
            <w:r w:rsidR="00FD2721" w:rsidRPr="00854362">
              <w:rPr>
                <w:rFonts w:cstheme="minorHAnsi"/>
                <w:sz w:val="20"/>
                <w:szCs w:val="20"/>
              </w:rPr>
              <w:t>z,</w:t>
            </w:r>
            <w:r w:rsidRPr="00854362">
              <w:rPr>
                <w:rFonts w:cstheme="minorHAnsi"/>
                <w:sz w:val="20"/>
                <w:szCs w:val="20"/>
              </w:rPr>
              <w:t xml:space="preserve"> bere ingurunean dauden ohitura eta tradizio etniko eta kulturalekin zerikusia duten jardueretan parte hartzea, horiek ezagutzeko interesa erakutsiz.</w:t>
            </w:r>
          </w:p>
          <w:p w14:paraId="6F13D966" w14:textId="25C86FF5" w:rsidR="002B6B13" w:rsidRPr="00854362" w:rsidRDefault="002B6B13" w:rsidP="00556D76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Komunikazioa eta Errealitatearen Adierazpena:</w:t>
            </w:r>
          </w:p>
          <w:p w14:paraId="38D28A11" w14:textId="14276D07" w:rsidR="0082473C" w:rsidRPr="00854362" w:rsidRDefault="00FD2721" w:rsidP="00FD2721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54362">
              <w:rPr>
                <w:rFonts w:cstheme="minorHAnsi"/>
                <w:sz w:val="20"/>
                <w:szCs w:val="20"/>
              </w:rPr>
              <w:t>Idatzizko kodeen bidez komunikatzeko interesa erakustea, konbentzionalak izan ala ez, eta hauen komunikazio-funtzioa baloratzea.</w:t>
            </w:r>
          </w:p>
        </w:tc>
      </w:tr>
      <w:tr w:rsidR="002B63CA" w:rsidRPr="00854362" w14:paraId="15DDA4C9" w14:textId="77777777" w:rsidTr="00AA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3A89E3AE" w14:textId="77777777" w:rsidR="004A301C" w:rsidRPr="00854362" w:rsidRDefault="004A301C" w:rsidP="004A301C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4362">
              <w:rPr>
                <w:rFonts w:asciiTheme="minorHAnsi" w:hAnsiTheme="minorHAnsi" w:cstheme="minorHAnsi"/>
                <w:sz w:val="21"/>
                <w:szCs w:val="21"/>
              </w:rPr>
              <w:t>DESKRIBAPENA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5EE76F6E" w14:textId="033E3DE9" w:rsidR="00FC2F26" w:rsidRPr="00854362" w:rsidRDefault="00FC2F26" w:rsidP="00FC2F26">
            <w:pPr>
              <w:spacing w:before="120" w:line="276" w:lineRule="auto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Lehenengo jarduera, haurrei</w:t>
            </w:r>
            <w:r w:rsidR="001D70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"San Jose de </w:t>
            </w:r>
            <w:proofErr w:type="spellStart"/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Calasanz</w:t>
            </w:r>
            <w:proofErr w:type="spellEnd"/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barnetegia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"-</w:t>
            </w:r>
            <w:proofErr w:type="spellStart"/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misioa </w:t>
            </w:r>
            <w:r w:rsidR="00842322">
              <w:rPr>
                <w:rFonts w:asciiTheme="minorHAnsi" w:hAnsiTheme="minorHAnsi" w:cstheme="minorHAnsi"/>
                <w:sz w:val="20"/>
                <w:szCs w:val="20"/>
              </w:rPr>
              <w:t xml:space="preserve">ipuin moduan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kontatzea </w:t>
            </w:r>
            <w:r w:rsidR="001D70CA">
              <w:rPr>
                <w:rFonts w:asciiTheme="minorHAnsi" w:hAnsiTheme="minorHAnsi" w:cstheme="minorHAnsi"/>
                <w:sz w:val="20"/>
                <w:szCs w:val="20"/>
              </w:rPr>
              <w:t xml:space="preserve">izango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84232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Haur</w:t>
            </w:r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Hezkuntzako ikasle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guztiak elkarrekin egongo dira (1.</w:t>
            </w:r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2. eta 3. maila). Ondoren, misioari buruzko gogoeta egingo</w:t>
            </w:r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du irakasleak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eta talde kooperatiboen bidez </w:t>
            </w:r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>poster bat osatu beharko da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, ipuinak zer esan nahi izan duen, nola sentitu diren, zerk </w:t>
            </w:r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>eman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dien atentzioa...</w:t>
            </w:r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adieraziz. 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Ondoren, </w:t>
            </w:r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gure barnetegian  jartzeko prototipo gisa erabiliko den kolunpioa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sortuko </w:t>
            </w:r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dute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hainbat material</w:t>
            </w:r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erabiliz.</w:t>
            </w:r>
          </w:p>
          <w:p w14:paraId="1305609A" w14:textId="51E7E749" w:rsidR="00200886" w:rsidRPr="00854362" w:rsidRDefault="00200886" w:rsidP="00FC2F26">
            <w:pPr>
              <w:spacing w:before="120" w:line="276" w:lineRule="auto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Proiektuaren webgunean proposatu</w:t>
            </w:r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diren kolunpioen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argazki sorta </w:t>
            </w:r>
            <w:r w:rsidR="00FD2721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jarriko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da. Familientzako erakusketa bat ere egin daiteke, museo pedagogiko gisa.</w:t>
            </w:r>
          </w:p>
          <w:p w14:paraId="3F4C1680" w14:textId="11F04036" w:rsidR="00FC2F26" w:rsidRPr="00854362" w:rsidRDefault="00225307" w:rsidP="00B25C8A">
            <w:pPr>
              <w:spacing w:before="120" w:line="276" w:lineRule="auto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Lehen jarduerako beste aukera bat famili</w:t>
            </w:r>
            <w:r w:rsidR="00B466DC">
              <w:rPr>
                <w:rFonts w:asciiTheme="minorHAnsi" w:hAnsiTheme="minorHAnsi" w:cstheme="minorHAnsi"/>
                <w:sz w:val="20"/>
                <w:szCs w:val="20"/>
              </w:rPr>
              <w:t xml:space="preserve">aren bati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eskolara etortzeko eskatzea </w:t>
            </w:r>
            <w:r w:rsidR="009B5A2C">
              <w:rPr>
                <w:rFonts w:asciiTheme="minorHAnsi" w:hAnsiTheme="minorHAnsi" w:cstheme="minorHAnsi"/>
                <w:sz w:val="20"/>
                <w:szCs w:val="20"/>
              </w:rPr>
              <w:t xml:space="preserve">izango litzateke, </w:t>
            </w:r>
            <w:r w:rsidR="00AB3D87">
              <w:rPr>
                <w:rFonts w:asciiTheme="minorHAnsi" w:hAnsiTheme="minorHAnsi" w:cstheme="minorHAnsi"/>
                <w:sz w:val="20"/>
                <w:szCs w:val="20"/>
              </w:rPr>
              <w:t xml:space="preserve">ikasleei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San </w:t>
            </w:r>
            <w:proofErr w:type="spellStart"/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José</w:t>
            </w:r>
            <w:proofErr w:type="spellEnd"/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Calasanz</w:t>
            </w:r>
            <w:proofErr w:type="spellEnd"/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Barnetegiaren misioa kontatzera. Ondoren, guztion artean, </w:t>
            </w:r>
            <w:r w:rsidR="00E70EE3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ume hauei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2F26" w:rsidRPr="00854362">
              <w:rPr>
                <w:rFonts w:asciiTheme="minorHAnsi" w:hAnsiTheme="minorHAnsi" w:cstheme="minorHAnsi"/>
                <w:sz w:val="20"/>
                <w:szCs w:val="20"/>
              </w:rPr>
              <w:t>laguntzeko</w:t>
            </w:r>
            <w:r w:rsidR="00E70EE3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2F26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egin dezakegun</w:t>
            </w:r>
            <w:r w:rsidR="00E70EE3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aren inguruko hausnarketa </w:t>
            </w:r>
            <w:r w:rsidR="00E70EE3" w:rsidRPr="0085436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bideratu daiteke</w:t>
            </w:r>
            <w:r w:rsidR="00FC2F26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E70EE3" w:rsidRPr="00854362">
              <w:rPr>
                <w:rFonts w:asciiTheme="minorHAnsi" w:hAnsiTheme="minorHAnsi" w:cstheme="minorHAnsi"/>
                <w:sz w:val="20"/>
                <w:szCs w:val="20"/>
              </w:rPr>
              <w:t>Bukatzeko</w:t>
            </w:r>
            <w:r w:rsidR="001100D9" w:rsidRPr="008543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C2F26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00D9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proposamenen </w:t>
            </w:r>
            <w:r w:rsidR="00FC2F26" w:rsidRPr="00854362">
              <w:rPr>
                <w:rFonts w:asciiTheme="minorHAnsi" w:hAnsiTheme="minorHAnsi" w:cstheme="minorHAnsi"/>
                <w:sz w:val="20"/>
                <w:szCs w:val="20"/>
              </w:rPr>
              <w:t>marrazki bat egingo litzateke, ikaskide guztien ideiak bilduz.</w:t>
            </w:r>
          </w:p>
          <w:p w14:paraId="42536F32" w14:textId="46601DB3" w:rsidR="00AA466D" w:rsidRPr="00854362" w:rsidRDefault="00AA466D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01329A" w:rsidRPr="00854362" w14:paraId="7C9A3DA1" w14:textId="77777777" w:rsidTr="00DB6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30781C4" w14:textId="6B34F78A" w:rsidR="004A301C" w:rsidRPr="00854362" w:rsidRDefault="004A301C" w:rsidP="004A301C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4362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EBALUAZIOA</w:t>
            </w:r>
          </w:p>
        </w:tc>
        <w:tc>
          <w:tcPr>
            <w:tcW w:w="7394" w:type="dxa"/>
            <w:gridSpan w:val="4"/>
          </w:tcPr>
          <w:p w14:paraId="5D2F59F0" w14:textId="4EED32B1" w:rsidR="00FE6880" w:rsidRPr="00854362" w:rsidRDefault="00C037C0" w:rsidP="00B25C8A">
            <w:pPr>
              <w:spacing w:line="276" w:lineRule="auto"/>
              <w:ind w:lef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Zuzeneko behaketaren eta ikasleen lankidetzan oinarritutako ebaluaketa egingo da. </w:t>
            </w:r>
            <w:r w:rsidR="00D447EE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Ahozko adierazpena </w:t>
            </w:r>
            <w:r w:rsidR="007D0182" w:rsidRPr="00854362">
              <w:rPr>
                <w:rFonts w:asciiTheme="minorHAnsi" w:hAnsiTheme="minorHAnsi" w:cstheme="minorHAnsi"/>
                <w:sz w:val="20"/>
                <w:szCs w:val="20"/>
              </w:rPr>
              <w:t>eta t</w:t>
            </w:r>
            <w:r w:rsidR="004A301C" w:rsidRPr="00854362">
              <w:rPr>
                <w:rFonts w:asciiTheme="minorHAnsi" w:hAnsiTheme="minorHAnsi" w:cstheme="minorHAnsi"/>
                <w:sz w:val="20"/>
                <w:szCs w:val="20"/>
              </w:rPr>
              <w:t>alde kooperatiboa</w:t>
            </w:r>
            <w:r w:rsidR="007D0182" w:rsidRPr="00854362">
              <w:rPr>
                <w:rFonts w:asciiTheme="minorHAnsi" w:hAnsiTheme="minorHAnsi" w:cstheme="minorHAnsi"/>
                <w:sz w:val="20"/>
                <w:szCs w:val="20"/>
              </w:rPr>
              <w:t>n egin duten lana ere eba</w:t>
            </w:r>
            <w:r w:rsidR="004A301C" w:rsidRPr="00854362">
              <w:rPr>
                <w:rFonts w:asciiTheme="minorHAnsi" w:hAnsiTheme="minorHAnsi" w:cstheme="minorHAnsi"/>
                <w:sz w:val="20"/>
                <w:szCs w:val="20"/>
              </w:rPr>
              <w:t>lua</w:t>
            </w:r>
            <w:r w:rsidR="00D30D67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="004A301C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daitezke. </w:t>
            </w:r>
          </w:p>
        </w:tc>
      </w:tr>
      <w:tr w:rsidR="00AA466D" w:rsidRPr="00854362" w14:paraId="625A9669" w14:textId="77777777" w:rsidTr="00AA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0F70DBFF" w14:textId="45B02552" w:rsidR="00AA466D" w:rsidRPr="00854362" w:rsidRDefault="00AA466D" w:rsidP="00AA466D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4362">
              <w:rPr>
                <w:rFonts w:asciiTheme="minorHAnsi" w:hAnsiTheme="minorHAnsi" w:cstheme="minorHAnsi"/>
                <w:sz w:val="21"/>
                <w:szCs w:val="21"/>
              </w:rPr>
              <w:t>MATERIALAK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77B47E34" w14:textId="11948FE0" w:rsidR="00AA466D" w:rsidRPr="00854362" w:rsidRDefault="00AA466D" w:rsidP="00AA466D">
            <w:pPr>
              <w:spacing w:line="276" w:lineRule="auto"/>
              <w:ind w:left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TALDEAK / PARTE-HARTZAILEAK</w:t>
            </w:r>
          </w:p>
        </w:tc>
      </w:tr>
      <w:tr w:rsidR="00AA466D" w:rsidRPr="00854362" w14:paraId="2ECFC5D0" w14:textId="77777777" w:rsidTr="00AA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02CA58CE" w14:textId="77777777" w:rsidR="008A3370" w:rsidRPr="00854362" w:rsidRDefault="0000620D" w:rsidP="00AA466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Genially</w:t>
            </w:r>
            <w:proofErr w:type="spellEnd"/>
            <w:r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, bits, PowerPoint... (ipuina kontatzeko behar den materiala), </w:t>
            </w:r>
            <w:r w:rsidR="002A0362"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kolunpioak</w:t>
            </w:r>
            <w:r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egiteko</w:t>
            </w:r>
            <w:r w:rsidR="002A0362"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behar diren</w:t>
            </w:r>
            <w:r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material</w:t>
            </w:r>
            <w:r w:rsidR="002A0362"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ak</w:t>
            </w:r>
            <w:r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, kartulinak, arkatzak</w:t>
            </w:r>
            <w:r w:rsidR="008A3370"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eta </w:t>
            </w:r>
            <w:r w:rsidR="002A0362"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margoak</w:t>
            </w:r>
            <w:r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</w:p>
          <w:p w14:paraId="0653D0ED" w14:textId="538511AF" w:rsidR="00AA466D" w:rsidRPr="00854362" w:rsidRDefault="0000620D" w:rsidP="00AA466D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4362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001INF. </w:t>
            </w:r>
            <w:proofErr w:type="spellStart"/>
            <w:r w:rsidR="008A3370" w:rsidRPr="00854362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Internados</w:t>
            </w:r>
            <w:proofErr w:type="spellEnd"/>
            <w:r w:rsidR="008A3370"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Fitxak</w:t>
            </w:r>
          </w:p>
        </w:tc>
        <w:tc>
          <w:tcPr>
            <w:tcW w:w="4677" w:type="dxa"/>
          </w:tcPr>
          <w:p w14:paraId="5882D91B" w14:textId="63D78AA9" w:rsidR="00AA466D" w:rsidRPr="00854362" w:rsidRDefault="00FE6880" w:rsidP="00FE6880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Lehenengo zatia</w:t>
            </w:r>
            <w:r w:rsidR="00163B3C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talde handian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egitea proposatzen d</w:t>
            </w:r>
            <w:r w:rsidR="00785FBD" w:rsidRPr="0085436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, irakasle</w:t>
            </w:r>
            <w:r w:rsidR="006C580D">
              <w:rPr>
                <w:rFonts w:asciiTheme="minorHAnsi" w:hAnsiTheme="minorHAnsi" w:cstheme="minorHAnsi"/>
                <w:sz w:val="20"/>
                <w:szCs w:val="20"/>
              </w:rPr>
              <w:t>ari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761A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informazioa azaltzeko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beste modu</w:t>
            </w:r>
            <w:r w:rsidR="006C580D">
              <w:rPr>
                <w:rFonts w:asciiTheme="minorHAnsi" w:hAnsiTheme="minorHAnsi" w:cstheme="minorHAnsi"/>
                <w:sz w:val="20"/>
                <w:szCs w:val="20"/>
              </w:rPr>
              <w:t>ren bat</w:t>
            </w:r>
            <w:r w:rsidR="000B761A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hobea</w:t>
            </w:r>
            <w:r w:rsidR="006C580D">
              <w:rPr>
                <w:rFonts w:asciiTheme="minorHAnsi" w:hAnsiTheme="minorHAnsi" w:cstheme="minorHAnsi"/>
                <w:sz w:val="20"/>
                <w:szCs w:val="20"/>
              </w:rPr>
              <w:t>goa dela iruditzen ez bazaio</w:t>
            </w:r>
            <w:r w:rsidR="000B761A" w:rsidRPr="00854362">
              <w:rPr>
                <w:rFonts w:asciiTheme="minorHAnsi" w:hAnsiTheme="minorHAnsi" w:cstheme="minorHAnsi"/>
                <w:sz w:val="20"/>
                <w:szCs w:val="20"/>
              </w:rPr>
              <w:t>. B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igarrena 4 edo 5 </w:t>
            </w:r>
            <w:r w:rsidR="005A30DF" w:rsidRPr="00854362">
              <w:rPr>
                <w:rFonts w:asciiTheme="minorHAnsi" w:hAnsiTheme="minorHAnsi" w:cstheme="minorHAnsi"/>
                <w:sz w:val="20"/>
                <w:szCs w:val="20"/>
              </w:rPr>
              <w:t>pertsonako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taldeetan (3, 4 eta 5 urteko haurrak</w:t>
            </w:r>
            <w:r w:rsidR="005A30DF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nahastuz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</w:tc>
      </w:tr>
    </w:tbl>
    <w:p w14:paraId="13914C6A" w14:textId="77777777" w:rsidR="00DB6E75" w:rsidRPr="00854362" w:rsidRDefault="00DB6E75" w:rsidP="004A301C">
      <w:pPr>
        <w:spacing w:line="276" w:lineRule="auto"/>
        <w:ind w:left="0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18B5595C" w14:textId="77777777" w:rsidR="00926F3C" w:rsidRPr="00854362" w:rsidRDefault="00926F3C" w:rsidP="004A301C">
      <w:pPr>
        <w:spacing w:line="276" w:lineRule="auto"/>
        <w:ind w:left="0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132"/>
        <w:gridCol w:w="718"/>
        <w:gridCol w:w="815"/>
        <w:gridCol w:w="1581"/>
        <w:gridCol w:w="4110"/>
      </w:tblGrid>
      <w:tr w:rsidR="00DB6E75" w:rsidRPr="00854362" w14:paraId="6C29EC72" w14:textId="77777777" w:rsidTr="00DB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4346F2AA" w14:textId="4EB811E2" w:rsidR="00DB6E75" w:rsidRPr="00854362" w:rsidRDefault="005A30DF" w:rsidP="005A30DF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854362">
              <w:rPr>
                <w:rFonts w:cstheme="minorHAnsi"/>
                <w:sz w:val="22"/>
                <w:szCs w:val="22"/>
              </w:rPr>
              <w:t>JARDUERA</w:t>
            </w:r>
            <w:r w:rsidR="00DB6E75" w:rsidRPr="00854362">
              <w:rPr>
                <w:rFonts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13D84DB6" w14:textId="38AA566E" w:rsidR="00DB6E75" w:rsidRPr="00854362" w:rsidRDefault="00025DEC" w:rsidP="00122CD0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54362">
              <w:rPr>
                <w:rFonts w:cstheme="minorHAnsi"/>
                <w:sz w:val="22"/>
                <w:szCs w:val="22"/>
              </w:rPr>
              <w:t>“Laukitxoren istorioa”</w:t>
            </w:r>
          </w:p>
        </w:tc>
      </w:tr>
      <w:tr w:rsidR="00DB6E75" w:rsidRPr="00854362" w14:paraId="18E7BD66" w14:textId="77777777" w:rsidTr="007A6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1F60CD7F" w14:textId="77777777" w:rsidR="00DB6E75" w:rsidRPr="00854362" w:rsidRDefault="00DB6E75" w:rsidP="00DB6E75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854362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721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FB8532E" w14:textId="03FA2D82" w:rsidR="00DB6E75" w:rsidRPr="00854362" w:rsidRDefault="00826EE0" w:rsidP="00DB6E75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54362">
              <w:rPr>
                <w:rFonts w:cstheme="minorHAnsi"/>
                <w:sz w:val="18"/>
                <w:szCs w:val="18"/>
              </w:rPr>
              <w:t>1edo2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D5C07F1" w14:textId="77777777" w:rsidR="00DB6E75" w:rsidRPr="00854362" w:rsidRDefault="00DB6E75" w:rsidP="00DB6E75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854362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5938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EA9888A" w14:textId="433515D3" w:rsidR="00DB6E75" w:rsidRPr="00854362" w:rsidRDefault="00DB6E75" w:rsidP="00DB6E75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B6E75" w:rsidRPr="00854362" w14:paraId="1E1A1F4E" w14:textId="77777777" w:rsidTr="009031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D59AC6D" w14:textId="0967FBC3" w:rsidR="00DB6E75" w:rsidRPr="00854362" w:rsidRDefault="00E36C43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54362">
              <w:rPr>
                <w:rFonts w:asciiTheme="minorHAnsi" w:hAnsiTheme="minorHAnsi" w:cstheme="minorHAnsi"/>
                <w:sz w:val="21"/>
                <w:szCs w:val="21"/>
              </w:rPr>
              <w:t>GAITASUNAK ETA EDUKIAK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025A71F9" w14:textId="77777777" w:rsidR="00826EE0" w:rsidRPr="00854362" w:rsidRDefault="00826EE0" w:rsidP="00826EE0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Ingurune egokian hazi:</w:t>
            </w:r>
          </w:p>
          <w:p w14:paraId="66F8EE3C" w14:textId="545AC0DF" w:rsidR="0007083D" w:rsidRPr="00854362" w:rsidRDefault="0007083D" w:rsidP="00495C06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54362">
              <w:rPr>
                <w:rFonts w:cstheme="minorHAnsi"/>
                <w:sz w:val="20"/>
                <w:szCs w:val="20"/>
              </w:rPr>
              <w:t xml:space="preserve">Bizikidetza arautzen duten eta aniztasunaren errespetua eta genero-berdintasuna bezalako balioak sustatzen dituzten gizarte-arauei buruzko hausnarketarekin zerikusia duten jardueretan aktiboki parte hartzea. </w:t>
            </w:r>
          </w:p>
          <w:p w14:paraId="7526D31D" w14:textId="77777777" w:rsidR="002B6B13" w:rsidRPr="00854362" w:rsidRDefault="002B6B13" w:rsidP="002B6B1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Komunikazioa eta Errealitatearen Adierazpena:</w:t>
            </w:r>
          </w:p>
          <w:p w14:paraId="2EEB90AE" w14:textId="1E4F68F9" w:rsidR="0007083D" w:rsidRPr="00854362" w:rsidRDefault="0007083D" w:rsidP="00495C06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54362">
              <w:rPr>
                <w:rFonts w:cstheme="minorHAnsi"/>
                <w:sz w:val="20"/>
                <w:szCs w:val="20"/>
              </w:rPr>
              <w:t xml:space="preserve">Emozioak, ideiak eta pentsamenduak adierazpen artistiko eta kulturalen bidez adieraztea, sormen prozesuaz gozatuz. </w:t>
            </w:r>
          </w:p>
        </w:tc>
      </w:tr>
      <w:tr w:rsidR="00DB6E75" w:rsidRPr="00854362" w14:paraId="57A589D6" w14:textId="77777777" w:rsidTr="00DB6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6B2FC0BC" w14:textId="77777777" w:rsidR="00DB6E75" w:rsidRPr="00854362" w:rsidRDefault="00DB6E75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54362">
              <w:rPr>
                <w:rFonts w:asciiTheme="minorHAnsi" w:hAnsiTheme="minorHAnsi" w:cstheme="minorHAnsi"/>
                <w:sz w:val="21"/>
                <w:szCs w:val="21"/>
              </w:rPr>
              <w:t>DESKRIBAPENA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5DF9EA7C" w14:textId="47F110C9" w:rsidR="008713CB" w:rsidRPr="00854362" w:rsidRDefault="00170064" w:rsidP="00495C06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Jarduera honen </w:t>
            </w:r>
            <w:r w:rsidR="00650121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helburua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haur guzti</w:t>
            </w:r>
            <w:r w:rsidR="008772EF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en inklusioa lantzea da, inklusio honek eguneroko bizitzan duen garrantziaz hausnartuz. </w:t>
            </w:r>
            <w:r w:rsidR="0045343F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Guztiok elkarrekin 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6" w:history="1">
              <w:r w:rsidRPr="00854362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 xml:space="preserve">"Cuatro </w:t>
              </w:r>
              <w:proofErr w:type="spellStart"/>
              <w:r w:rsidRPr="00854362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esquinitas</w:t>
              </w:r>
              <w:proofErr w:type="spellEnd"/>
              <w:r w:rsidRPr="00854362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 xml:space="preserve"> de </w:t>
              </w:r>
              <w:proofErr w:type="spellStart"/>
              <w:r w:rsidRPr="00854362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nada</w:t>
              </w:r>
              <w:proofErr w:type="spellEnd"/>
              <w:r w:rsidRPr="00854362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"</w:t>
              </w:r>
            </w:hyperlink>
            <w:r w:rsidR="0091575D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edo </w:t>
            </w:r>
            <w:hyperlink r:id="rId17" w:history="1">
              <w:r w:rsidR="005226AB" w:rsidRPr="00854362">
                <w:rPr>
                  <w:rStyle w:val="Hipervnculo"/>
                  <w:rFonts w:asciiTheme="minorHAnsi" w:hAnsiTheme="minorHAnsi" w:cstheme="minorHAnsi"/>
                  <w:i/>
                  <w:iCs/>
                  <w:sz w:val="20"/>
                  <w:szCs w:val="20"/>
                  <w:lang w:eastAsia="en-US"/>
                </w:rPr>
                <w:t>“</w:t>
              </w:r>
              <w:r w:rsidR="005226AB" w:rsidRPr="00854362">
                <w:rPr>
                  <w:rStyle w:val="Hipervnculo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Laukitxoren istorioa”</w:t>
              </w:r>
            </w:hyperlink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5ADC" w:rsidRPr="00854362">
              <w:rPr>
                <w:rFonts w:asciiTheme="minorHAnsi" w:hAnsiTheme="minorHAnsi" w:cstheme="minorHAnsi"/>
                <w:sz w:val="20"/>
                <w:szCs w:val="20"/>
              </w:rPr>
              <w:t>bideoa ikusiko dugu</w:t>
            </w:r>
            <w:hyperlink r:id="rId18" w:history="1"/>
            <w:r w:rsidR="0016445D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. Ondoren, </w:t>
            </w:r>
            <w:r w:rsidR="00441405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hausnarketarako </w:t>
            </w:r>
            <w:r w:rsidR="00730952" w:rsidRPr="00854362">
              <w:rPr>
                <w:rFonts w:asciiTheme="minorHAnsi" w:hAnsiTheme="minorHAnsi" w:cstheme="minorHAnsi"/>
                <w:sz w:val="20"/>
                <w:szCs w:val="20"/>
              </w:rPr>
              <w:t>elkarrizketa sustatuko</w:t>
            </w:r>
            <w:r w:rsidR="0016445D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litzateke. </w:t>
            </w:r>
            <w:r w:rsidR="00730952" w:rsidRPr="00854362">
              <w:rPr>
                <w:rFonts w:asciiTheme="minorHAnsi" w:hAnsiTheme="minorHAnsi" w:cstheme="minorHAnsi"/>
                <w:sz w:val="20"/>
                <w:szCs w:val="20"/>
              </w:rPr>
              <w:t>Saioa</w:t>
            </w:r>
            <w:r w:rsidR="0016445D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amaitzeko, "</w:t>
            </w:r>
            <w:r w:rsidR="004364F1" w:rsidRPr="00854362">
              <w:rPr>
                <w:rFonts w:asciiTheme="minorHAnsi" w:hAnsiTheme="minorHAnsi" w:cstheme="minorHAnsi"/>
                <w:sz w:val="20"/>
                <w:szCs w:val="20"/>
              </w:rPr>
              <w:t>ikusten dut-pentsatzen dut-nire buru</w:t>
            </w:r>
            <w:r w:rsidR="00063022" w:rsidRPr="00854362">
              <w:rPr>
                <w:rFonts w:asciiTheme="minorHAnsi" w:hAnsiTheme="minorHAnsi" w:cstheme="minorHAnsi"/>
                <w:sz w:val="20"/>
                <w:szCs w:val="20"/>
              </w:rPr>
              <w:t>ari galdetzen diot” pentsamendu errutina bideratuko genuke</w:t>
            </w:r>
            <w:r w:rsidR="007773C0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, guztion artean </w:t>
            </w:r>
            <w:r w:rsidR="0065292E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atera diren ideiekin </w:t>
            </w:r>
            <w:r w:rsidR="007773C0" w:rsidRPr="00854362">
              <w:rPr>
                <w:rFonts w:asciiTheme="minorHAnsi" w:hAnsiTheme="minorHAnsi" w:cstheme="minorHAnsi"/>
                <w:sz w:val="20"/>
                <w:szCs w:val="20"/>
              </w:rPr>
              <w:t>marrazki bat osat</w:t>
            </w:r>
            <w:r w:rsidR="0065292E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uz. </w:t>
            </w:r>
            <w:r w:rsidR="007773C0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445D" w:rsidRPr="00854362">
              <w:rPr>
                <w:rFonts w:asciiTheme="minorHAnsi" w:hAnsiTheme="minorHAnsi" w:cstheme="minorHAnsi"/>
                <w:sz w:val="20"/>
                <w:szCs w:val="20"/>
              </w:rPr>
              <w:t>Proiektuaren webgunean, txokoan... Ikasle guztien marrazkiak zintzilikatuko ditugu.</w:t>
            </w:r>
          </w:p>
        </w:tc>
      </w:tr>
      <w:tr w:rsidR="00DB6E75" w:rsidRPr="00854362" w14:paraId="33E8F2E6" w14:textId="77777777" w:rsidTr="00DB6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4A5BB13" w14:textId="77777777" w:rsidR="00DB6E75" w:rsidRPr="00854362" w:rsidRDefault="00DB6E75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54362">
              <w:rPr>
                <w:rFonts w:asciiTheme="minorHAnsi" w:hAnsiTheme="minorHAnsi" w:cstheme="minorHAnsi"/>
                <w:sz w:val="21"/>
                <w:szCs w:val="21"/>
              </w:rPr>
              <w:t>EBALUAZIOA</w:t>
            </w:r>
          </w:p>
        </w:tc>
        <w:tc>
          <w:tcPr>
            <w:tcW w:w="7394" w:type="dxa"/>
            <w:gridSpan w:val="4"/>
          </w:tcPr>
          <w:p w14:paraId="45F71B8E" w14:textId="45C4C7F5" w:rsidR="00557FEA" w:rsidRPr="00854362" w:rsidRDefault="0026123F" w:rsidP="0026123F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Zuzeneko behaketaren eta ikasleen lankidetzan oinarritutako ebaluaketa egingo da. Ahozko adierazpena eta talde kooperatiboan egin duten lana ere ebalua</w:t>
            </w:r>
            <w:r w:rsidR="00676BF9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daitezke.</w:t>
            </w:r>
          </w:p>
        </w:tc>
      </w:tr>
      <w:tr w:rsidR="00DB6E75" w:rsidRPr="00854362" w14:paraId="083C6C6D" w14:textId="77777777" w:rsidTr="007A6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  <w:shd w:val="clear" w:color="auto" w:fill="A8D08D" w:themeFill="accent6" w:themeFillTint="99"/>
            <w:vAlign w:val="center"/>
          </w:tcPr>
          <w:p w14:paraId="0ABB3301" w14:textId="77777777" w:rsidR="00DB6E75" w:rsidRPr="00854362" w:rsidRDefault="00DB6E75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4362">
              <w:rPr>
                <w:rFonts w:asciiTheme="minorHAnsi" w:hAnsiTheme="minorHAnsi" w:cstheme="minorHAnsi"/>
                <w:sz w:val="21"/>
                <w:szCs w:val="21"/>
              </w:rPr>
              <w:t>MATERIALAK</w:t>
            </w:r>
          </w:p>
        </w:tc>
        <w:tc>
          <w:tcPr>
            <w:tcW w:w="4252" w:type="dxa"/>
            <w:shd w:val="clear" w:color="auto" w:fill="A8D08D" w:themeFill="accent6" w:themeFillTint="99"/>
          </w:tcPr>
          <w:p w14:paraId="4AA071D9" w14:textId="77777777" w:rsidR="00DB6E75" w:rsidRPr="00854362" w:rsidRDefault="00DB6E75" w:rsidP="00DB6E75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5436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TALDEAK / PARTE-HARTZAILEAK</w:t>
            </w:r>
          </w:p>
        </w:tc>
      </w:tr>
      <w:tr w:rsidR="00DB6E75" w:rsidRPr="00854362" w14:paraId="2338D7FD" w14:textId="77777777" w:rsidTr="007A6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  <w:vAlign w:val="center"/>
          </w:tcPr>
          <w:p w14:paraId="111835DE" w14:textId="4E1BAB92" w:rsidR="008713CB" w:rsidRPr="00854362" w:rsidRDefault="00D17511" w:rsidP="007A6573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Gailu elektronikoak, </w:t>
            </w:r>
            <w:proofErr w:type="spellStart"/>
            <w:r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interneterako</w:t>
            </w:r>
            <w:proofErr w:type="spellEnd"/>
            <w:r w:rsidRPr="0085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konexioa. Eskola-materiala (guraizeak, zeloa, etab.). </w:t>
            </w:r>
          </w:p>
        </w:tc>
        <w:tc>
          <w:tcPr>
            <w:tcW w:w="4252" w:type="dxa"/>
          </w:tcPr>
          <w:p w14:paraId="68D735D3" w14:textId="0F328C7B" w:rsidR="008713CB" w:rsidRPr="00854362" w:rsidRDefault="00170064" w:rsidP="00170064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Bakarkako lana</w:t>
            </w:r>
            <w:r w:rsidR="009830E6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4362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hausnarketa momentuetan </w:t>
            </w:r>
            <w:r w:rsidR="009830E6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eta talde lana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4362" w:rsidRPr="00854362">
              <w:rPr>
                <w:rFonts w:asciiTheme="minorHAnsi" w:hAnsiTheme="minorHAnsi" w:cstheme="minorHAnsi"/>
                <w:sz w:val="20"/>
                <w:szCs w:val="20"/>
              </w:rPr>
              <w:t>beste</w:t>
            </w:r>
            <w:r w:rsidR="009830E6" w:rsidRPr="00854362">
              <w:rPr>
                <w:rFonts w:asciiTheme="minorHAnsi" w:hAnsiTheme="minorHAnsi" w:cstheme="minorHAnsi"/>
                <w:sz w:val="20"/>
                <w:szCs w:val="20"/>
              </w:rPr>
              <w:t xml:space="preserve"> guzti</w:t>
            </w:r>
            <w:r w:rsidR="00854362" w:rsidRPr="00854362">
              <w:rPr>
                <w:rFonts w:asciiTheme="minorHAnsi" w:hAnsiTheme="minorHAnsi" w:cstheme="minorHAnsi"/>
                <w:sz w:val="20"/>
                <w:szCs w:val="20"/>
              </w:rPr>
              <w:t>rako</w:t>
            </w:r>
          </w:p>
        </w:tc>
      </w:tr>
    </w:tbl>
    <w:p w14:paraId="17250936" w14:textId="77777777" w:rsidR="003101B2" w:rsidRPr="00854362" w:rsidRDefault="003101B2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  <w:r w:rsidRPr="00854362">
        <w:rPr>
          <w:rFonts w:asciiTheme="minorHAnsi" w:hAnsiTheme="minorHAnsi" w:cstheme="minorHAnsi"/>
          <w:highlight w:val="yellow"/>
        </w:rPr>
        <w:br w:type="page"/>
      </w:r>
    </w:p>
    <w:p w14:paraId="221FEEED" w14:textId="77777777" w:rsidR="00DB6E75" w:rsidRPr="00854362" w:rsidRDefault="00DB6E75" w:rsidP="004A301C">
      <w:pPr>
        <w:spacing w:line="276" w:lineRule="auto"/>
        <w:ind w:left="0"/>
        <w:rPr>
          <w:rFonts w:asciiTheme="minorHAnsi" w:hAnsiTheme="minorHAnsi" w:cstheme="minorHAnsi"/>
          <w:highlight w:val="yellow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131"/>
        <w:gridCol w:w="678"/>
        <w:gridCol w:w="815"/>
        <w:gridCol w:w="846"/>
        <w:gridCol w:w="4886"/>
      </w:tblGrid>
      <w:tr w:rsidR="00E1214C" w:rsidRPr="00854362" w14:paraId="17F2ECCE" w14:textId="77777777" w:rsidTr="00122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0FCD5F96" w14:textId="609954B4" w:rsidR="00E1214C" w:rsidRPr="000E70D0" w:rsidRDefault="00E1214C" w:rsidP="00122CD0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0E70D0">
              <w:rPr>
                <w:rFonts w:cstheme="minorHAnsi"/>
                <w:sz w:val="22"/>
                <w:szCs w:val="22"/>
              </w:rPr>
              <w:t xml:space="preserve">3. JARDUERA.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54D8B05E" w14:textId="16D8EA62" w:rsidR="00E1214C" w:rsidRPr="000E70D0" w:rsidRDefault="00FD41BF" w:rsidP="00122CD0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E70D0">
              <w:rPr>
                <w:rFonts w:cstheme="minorHAnsi"/>
                <w:sz w:val="22"/>
                <w:szCs w:val="22"/>
              </w:rPr>
              <w:t>"</w:t>
            </w:r>
            <w:r w:rsidR="00974BB0">
              <w:rPr>
                <w:rFonts w:cstheme="minorHAnsi"/>
                <w:sz w:val="22"/>
                <w:szCs w:val="22"/>
              </w:rPr>
              <w:t>Munduko mapa</w:t>
            </w:r>
            <w:r w:rsidRPr="000E70D0">
              <w:rPr>
                <w:rFonts w:cstheme="minorHAnsi"/>
                <w:sz w:val="22"/>
                <w:szCs w:val="22"/>
              </w:rPr>
              <w:t>"</w:t>
            </w:r>
          </w:p>
        </w:tc>
      </w:tr>
      <w:tr w:rsidR="00E1214C" w:rsidRPr="00854362" w14:paraId="3CF7CF3B" w14:textId="77777777" w:rsidTr="0012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D734877" w14:textId="77777777" w:rsidR="00E1214C" w:rsidRPr="00974BB0" w:rsidRDefault="00E1214C" w:rsidP="00122CD0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974BB0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44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AAFEED3" w14:textId="5D43A436" w:rsidR="00E1214C" w:rsidRPr="00974BB0" w:rsidRDefault="00974BB0" w:rsidP="00122CD0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54362">
              <w:rPr>
                <w:rFonts w:cstheme="minorHAnsi"/>
                <w:sz w:val="18"/>
                <w:szCs w:val="18"/>
              </w:rPr>
              <w:t>1edo2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A69D637" w14:textId="77777777" w:rsidR="00E1214C" w:rsidRPr="00974BB0" w:rsidRDefault="00E1214C" w:rsidP="00122CD0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974BB0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621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94BD35A" w14:textId="3F1D8500" w:rsidR="00E1214C" w:rsidRPr="00974BB0" w:rsidRDefault="00E1214C" w:rsidP="00122CD0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E1214C" w:rsidRPr="00854362" w14:paraId="42688466" w14:textId="77777777" w:rsidTr="0012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9D5D25E" w14:textId="753220B5" w:rsidR="00E1214C" w:rsidRPr="00854362" w:rsidRDefault="00E36C43" w:rsidP="00122CD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74BB0">
              <w:rPr>
                <w:rFonts w:asciiTheme="minorHAnsi" w:hAnsiTheme="minorHAnsi" w:cstheme="minorHAnsi"/>
                <w:sz w:val="21"/>
                <w:szCs w:val="21"/>
              </w:rPr>
              <w:t>GAITASUNAK ETA EDUKIAK</w:t>
            </w:r>
          </w:p>
        </w:tc>
        <w:tc>
          <w:tcPr>
            <w:tcW w:w="7394" w:type="dxa"/>
            <w:gridSpan w:val="4"/>
          </w:tcPr>
          <w:p w14:paraId="08D25A36" w14:textId="391247F4" w:rsidR="00974BB0" w:rsidRPr="00B574BE" w:rsidRDefault="00974BB0" w:rsidP="00974BB0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4BE">
              <w:rPr>
                <w:rFonts w:asciiTheme="minorHAnsi" w:hAnsiTheme="minorHAnsi" w:cstheme="minorHAnsi"/>
                <w:sz w:val="20"/>
                <w:szCs w:val="20"/>
              </w:rPr>
              <w:t>Ingurune egokian hazi</w:t>
            </w:r>
            <w:r w:rsidR="001B3261" w:rsidRPr="00B574B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B574B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F49CDD5" w14:textId="77777777" w:rsidR="00E71027" w:rsidRPr="00B574BE" w:rsidRDefault="00E71027" w:rsidP="00E71027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574BE">
              <w:rPr>
                <w:rFonts w:cstheme="minorHAnsi"/>
                <w:sz w:val="20"/>
                <w:szCs w:val="20"/>
              </w:rPr>
              <w:t>Errespetuz, bere ingurunean dauden ohitura eta tradizio etniko eta kulturalekin zerikusia duten jardueretan parte hartzea, horiek ezagutzeko interesa erakutsiz.</w:t>
            </w:r>
          </w:p>
          <w:p w14:paraId="670FA9E6" w14:textId="77777777" w:rsidR="00E71027" w:rsidRPr="00B574BE" w:rsidRDefault="00E71027" w:rsidP="00E71027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574BE">
              <w:rPr>
                <w:rFonts w:cstheme="minorHAnsi"/>
                <w:sz w:val="20"/>
                <w:szCs w:val="20"/>
              </w:rPr>
              <w:t xml:space="preserve">Bizikidetza arautzen duten eta aniztasunaren errespetua eta genero-berdintasuna bezalako balioak sustatzen dituzten gizarte-arauei buruzko hausnarketarekin zerikusia duten jardueretan aktiboki parte hartzea. </w:t>
            </w:r>
          </w:p>
          <w:p w14:paraId="3770D14A" w14:textId="77777777" w:rsidR="002B6B13" w:rsidRPr="00B574BE" w:rsidRDefault="002B6B13" w:rsidP="002B6B1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94371A" w14:textId="77777777" w:rsidR="002B6B13" w:rsidRPr="00B574BE" w:rsidRDefault="002B6B13" w:rsidP="002B6B1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4BE">
              <w:rPr>
                <w:rFonts w:asciiTheme="minorHAnsi" w:hAnsiTheme="minorHAnsi" w:cstheme="minorHAnsi"/>
                <w:sz w:val="20"/>
                <w:szCs w:val="20"/>
              </w:rPr>
              <w:t>Komunikazioa eta Errealitatearen Adierazpena:</w:t>
            </w:r>
          </w:p>
          <w:p w14:paraId="7D917B81" w14:textId="77777777" w:rsidR="00D50D2A" w:rsidRPr="00B574BE" w:rsidRDefault="00D50D2A" w:rsidP="002B6B1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AAC6FD" w14:textId="023B718B" w:rsidR="00D50D2A" w:rsidRPr="00B574BE" w:rsidRDefault="00D50D2A" w:rsidP="00D50D2A">
            <w:pPr>
              <w:pStyle w:val="Prrafodelista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574BE">
              <w:rPr>
                <w:rFonts w:cstheme="minorHAnsi"/>
                <w:sz w:val="20"/>
                <w:szCs w:val="20"/>
              </w:rPr>
              <w:t xml:space="preserve">Emozioak, ideiak eta pentsamenduak adierazpen artistiko eta kulturalen bidez adieraztea, sormen prozesuaz gozatuz. </w:t>
            </w:r>
          </w:p>
          <w:p w14:paraId="7B2480A7" w14:textId="5637A541" w:rsidR="00814AD6" w:rsidRPr="00B574BE" w:rsidRDefault="00760ECA" w:rsidP="00B574BE">
            <w:pPr>
              <w:pStyle w:val="Prrafodelista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574BE">
              <w:rPr>
                <w:rFonts w:cstheme="minorHAnsi"/>
                <w:sz w:val="20"/>
                <w:szCs w:val="20"/>
              </w:rPr>
              <w:t>Arte-adierazpenei buruzko gustuak, lehentasunak eta iritziak adieraztea, eta h</w:t>
            </w:r>
            <w:r w:rsidR="000E780C" w:rsidRPr="00B574BE">
              <w:rPr>
                <w:rFonts w:cstheme="minorHAnsi"/>
                <w:sz w:val="20"/>
                <w:szCs w:val="20"/>
              </w:rPr>
              <w:t>auek</w:t>
            </w:r>
            <w:r w:rsidRPr="00B574BE">
              <w:rPr>
                <w:rFonts w:cstheme="minorHAnsi"/>
                <w:sz w:val="20"/>
                <w:szCs w:val="20"/>
              </w:rPr>
              <w:t xml:space="preserve"> sortzen dituen emozioak azaltzea. </w:t>
            </w:r>
          </w:p>
        </w:tc>
      </w:tr>
      <w:tr w:rsidR="00E1214C" w:rsidRPr="00854362" w14:paraId="0E9824BE" w14:textId="77777777" w:rsidTr="0012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3EAC0F1A" w14:textId="77777777" w:rsidR="00E1214C" w:rsidRPr="00854362" w:rsidRDefault="00E1214C" w:rsidP="00122CD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5436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DESKRIBAPENA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3046B8FC" w14:textId="3DBC6875" w:rsidR="00E77698" w:rsidRPr="00854362" w:rsidRDefault="00E77698" w:rsidP="00FD41BF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129A1">
              <w:rPr>
                <w:rFonts w:asciiTheme="minorHAnsi" w:hAnsiTheme="minorHAnsi" w:cstheme="minorHAnsi"/>
                <w:sz w:val="20"/>
                <w:szCs w:val="20"/>
              </w:rPr>
              <w:t>Jarduera honetan,</w:t>
            </w:r>
            <w:r w:rsidR="00A129A1" w:rsidRPr="00A129A1">
              <w:rPr>
                <w:rFonts w:asciiTheme="minorHAnsi" w:hAnsiTheme="minorHAnsi" w:cstheme="minorHAnsi"/>
                <w:sz w:val="20"/>
                <w:szCs w:val="20"/>
              </w:rPr>
              <w:t xml:space="preserve"> sakonago landuko dira</w:t>
            </w:r>
            <w:r w:rsidRPr="00A129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709F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A129A1">
              <w:rPr>
                <w:rFonts w:asciiTheme="minorHAnsi" w:hAnsiTheme="minorHAnsi" w:cstheme="minorHAnsi"/>
                <w:sz w:val="20"/>
                <w:szCs w:val="20"/>
              </w:rPr>
              <w:t xml:space="preserve">aur </w:t>
            </w:r>
            <w:r w:rsidR="0063709F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A129A1">
              <w:rPr>
                <w:rFonts w:asciiTheme="minorHAnsi" w:hAnsiTheme="minorHAnsi" w:cstheme="minorHAnsi"/>
                <w:sz w:val="20"/>
                <w:szCs w:val="20"/>
              </w:rPr>
              <w:t xml:space="preserve">ezkuntzan lan egiteko aukeratutako hiru </w:t>
            </w:r>
            <w:r w:rsidR="0063709F">
              <w:rPr>
                <w:rFonts w:asciiTheme="minorHAnsi" w:hAnsiTheme="minorHAnsi" w:cstheme="minorHAnsi"/>
                <w:sz w:val="20"/>
                <w:szCs w:val="20"/>
              </w:rPr>
              <w:t>lurraldeak</w:t>
            </w:r>
            <w:r w:rsidRPr="00A129A1">
              <w:rPr>
                <w:rFonts w:asciiTheme="minorHAnsi" w:hAnsiTheme="minorHAnsi" w:cstheme="minorHAnsi"/>
                <w:sz w:val="20"/>
                <w:szCs w:val="20"/>
              </w:rPr>
              <w:t>: Espainia (Dorotea), India (</w:t>
            </w:r>
            <w:proofErr w:type="spellStart"/>
            <w:r w:rsidRPr="00A129A1">
              <w:rPr>
                <w:rFonts w:asciiTheme="minorHAnsi" w:hAnsiTheme="minorHAnsi" w:cstheme="minorHAnsi"/>
                <w:sz w:val="20"/>
                <w:szCs w:val="20"/>
              </w:rPr>
              <w:t>Sukal</w:t>
            </w:r>
            <w:proofErr w:type="spellEnd"/>
            <w:r w:rsidRPr="00A129A1">
              <w:rPr>
                <w:rFonts w:asciiTheme="minorHAnsi" w:hAnsiTheme="minorHAnsi" w:cstheme="minorHAnsi"/>
                <w:sz w:val="20"/>
                <w:szCs w:val="20"/>
              </w:rPr>
              <w:t>) eta Kongo (</w:t>
            </w:r>
            <w:proofErr w:type="spellStart"/>
            <w:r w:rsidRPr="00A129A1">
              <w:rPr>
                <w:rFonts w:asciiTheme="minorHAnsi" w:hAnsiTheme="minorHAnsi" w:cstheme="minorHAnsi"/>
                <w:sz w:val="20"/>
                <w:szCs w:val="20"/>
              </w:rPr>
              <w:t>Quisap</w:t>
            </w:r>
            <w:proofErr w:type="spellEnd"/>
            <w:r w:rsidRPr="00A129A1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hyperlink r:id="rId19" w:history="1">
              <w:r w:rsidR="00BF3D1B" w:rsidRPr="00E70469">
                <w:rPr>
                  <w:rStyle w:val="Hipervnculo"/>
                  <w:rFonts w:asciiTheme="minorHAnsi" w:hAnsiTheme="minorHAnsi" w:cstheme="minorHAnsi"/>
                  <w:sz w:val="20"/>
                  <w:szCs w:val="20"/>
                  <w:highlight w:val="yellow"/>
                </w:rPr>
                <w:t>https://www.educa.itakaescolapios.org/campanas/2022-2023-una-voz-un-millon-de-cambios/https-www-ecampanas-2022-2023-una-voz-un-millon-de-cambios-carteleria-y-ambientacion</w:t>
              </w:r>
            </w:hyperlink>
            <w:r w:rsidR="00BF3D1B" w:rsidRPr="00E70469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.</w:t>
            </w:r>
            <w:r w:rsidR="00BF3D1B" w:rsidRPr="00A129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1EC7185" w14:textId="17447250" w:rsidR="00147189" w:rsidRPr="001548E9" w:rsidRDefault="00736BCD" w:rsidP="00147189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8E9">
              <w:rPr>
                <w:rFonts w:asciiTheme="minorHAnsi" w:hAnsiTheme="minorHAnsi" w:cstheme="minorHAnsi"/>
                <w:sz w:val="20"/>
                <w:szCs w:val="20"/>
              </w:rPr>
              <w:t>Munduko mapan hiru lurraldeak margotu eta banaka landuko ditugu</w:t>
            </w:r>
            <w:r w:rsidR="008E37EA" w:rsidRPr="001548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0ACB1B5" w14:textId="26F8AC95" w:rsidR="008E37EA" w:rsidRPr="00DF188D" w:rsidRDefault="008E37EA" w:rsidP="00147189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88D">
              <w:rPr>
                <w:rFonts w:asciiTheme="minorHAnsi" w:hAnsiTheme="minorHAnsi" w:cstheme="minorHAnsi"/>
                <w:sz w:val="20"/>
                <w:szCs w:val="20"/>
              </w:rPr>
              <w:t xml:space="preserve">Landuko </w:t>
            </w:r>
            <w:r w:rsidR="001548E9" w:rsidRPr="00DF188D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="00DD59EC">
              <w:rPr>
                <w:rFonts w:asciiTheme="minorHAnsi" w:hAnsiTheme="minorHAnsi" w:cstheme="minorHAnsi"/>
                <w:sz w:val="20"/>
                <w:szCs w:val="20"/>
              </w:rPr>
              <w:t>tugun edukiak</w:t>
            </w:r>
            <w:r w:rsidRPr="00DF188D">
              <w:rPr>
                <w:rFonts w:asciiTheme="minorHAnsi" w:hAnsiTheme="minorHAnsi" w:cstheme="minorHAnsi"/>
                <w:sz w:val="20"/>
                <w:szCs w:val="20"/>
              </w:rPr>
              <w:t>: jantziak, janari</w:t>
            </w:r>
            <w:r w:rsidR="001548E9" w:rsidRPr="00DF188D">
              <w:rPr>
                <w:rFonts w:asciiTheme="minorHAnsi" w:hAnsiTheme="minorHAnsi" w:cstheme="minorHAnsi"/>
                <w:sz w:val="20"/>
                <w:szCs w:val="20"/>
              </w:rPr>
              <w:t xml:space="preserve">ak, </w:t>
            </w:r>
            <w:r w:rsidRPr="00DF188D">
              <w:rPr>
                <w:rFonts w:asciiTheme="minorHAnsi" w:hAnsiTheme="minorHAnsi" w:cstheme="minorHAnsi"/>
                <w:sz w:val="20"/>
                <w:szCs w:val="20"/>
              </w:rPr>
              <w:t>monumentu garrantzitsuren bat, bitxikeriak eta animaliak.</w:t>
            </w:r>
          </w:p>
          <w:p w14:paraId="1DD1A448" w14:textId="0CE4643E" w:rsidR="008E37EA" w:rsidRPr="00854362" w:rsidRDefault="00DF188D" w:rsidP="00BF5CBC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87E26">
              <w:rPr>
                <w:rFonts w:asciiTheme="minorHAnsi" w:hAnsiTheme="minorHAnsi" w:cstheme="minorHAnsi"/>
                <w:sz w:val="20"/>
                <w:szCs w:val="20"/>
              </w:rPr>
              <w:t xml:space="preserve">Lurraldeen saioekin </w:t>
            </w:r>
            <w:r w:rsidR="009D306C" w:rsidRPr="00F87E26">
              <w:rPr>
                <w:rFonts w:asciiTheme="minorHAnsi" w:hAnsiTheme="minorHAnsi" w:cstheme="minorHAnsi"/>
                <w:sz w:val="20"/>
                <w:szCs w:val="20"/>
              </w:rPr>
              <w:t xml:space="preserve">amaitzeko, mapa mental bat </w:t>
            </w:r>
            <w:r w:rsidR="00BF1D2A" w:rsidRPr="00F87E26">
              <w:rPr>
                <w:rFonts w:asciiTheme="minorHAnsi" w:hAnsiTheme="minorHAnsi" w:cstheme="minorHAnsi"/>
                <w:sz w:val="20"/>
                <w:szCs w:val="20"/>
              </w:rPr>
              <w:t>osatuko dugu</w:t>
            </w:r>
            <w:r w:rsidR="00F87E26" w:rsidRPr="00F87E26">
              <w:rPr>
                <w:rFonts w:asciiTheme="minorHAnsi" w:hAnsiTheme="minorHAnsi" w:cstheme="minorHAnsi"/>
                <w:sz w:val="20"/>
                <w:szCs w:val="20"/>
              </w:rPr>
              <w:t xml:space="preserve"> bakoitzaren inguruan aipatu diren </w:t>
            </w:r>
            <w:r w:rsidR="00BF5CBC" w:rsidRPr="005E7BFF">
              <w:rPr>
                <w:rFonts w:asciiTheme="minorHAnsi" w:hAnsiTheme="minorHAnsi" w:cstheme="minorHAnsi"/>
                <w:sz w:val="20"/>
                <w:szCs w:val="20"/>
              </w:rPr>
              <w:t>elementuekin</w:t>
            </w:r>
            <w:r w:rsidR="009D306C" w:rsidRPr="005E7BF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500B3" w:rsidRPr="005E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251C" w:rsidRPr="005E7BFF">
              <w:rPr>
                <w:rFonts w:asciiTheme="minorHAnsi" w:hAnsiTheme="minorHAnsi" w:cstheme="minorHAnsi"/>
                <w:sz w:val="20"/>
                <w:szCs w:val="20"/>
              </w:rPr>
              <w:t>Mapa horretan i</w:t>
            </w:r>
            <w:r w:rsidR="009D306C" w:rsidRPr="005E7BFF">
              <w:rPr>
                <w:rFonts w:asciiTheme="minorHAnsi" w:hAnsiTheme="minorHAnsi" w:cstheme="minorHAnsi"/>
                <w:sz w:val="20"/>
                <w:szCs w:val="20"/>
              </w:rPr>
              <w:t>kaslee</w:t>
            </w:r>
            <w:r w:rsidR="00BF5CBC" w:rsidRPr="005E7BFF">
              <w:rPr>
                <w:rFonts w:asciiTheme="minorHAnsi" w:hAnsiTheme="minorHAnsi" w:cstheme="minorHAnsi"/>
                <w:sz w:val="20"/>
                <w:szCs w:val="20"/>
              </w:rPr>
              <w:t xml:space="preserve">i aurkezten zaizkien </w:t>
            </w:r>
            <w:r w:rsidR="003C251C" w:rsidRPr="005E7BFF">
              <w:rPr>
                <w:rFonts w:asciiTheme="minorHAnsi" w:hAnsiTheme="minorHAnsi" w:cstheme="minorHAnsi"/>
                <w:sz w:val="20"/>
                <w:szCs w:val="20"/>
              </w:rPr>
              <w:t xml:space="preserve">elementuak </w:t>
            </w:r>
            <w:r w:rsidR="009D306C" w:rsidRPr="005E7BFF">
              <w:rPr>
                <w:rFonts w:asciiTheme="minorHAnsi" w:hAnsiTheme="minorHAnsi" w:cstheme="minorHAnsi"/>
                <w:sz w:val="20"/>
                <w:szCs w:val="20"/>
              </w:rPr>
              <w:t>herrialde horretakoa</w:t>
            </w:r>
            <w:r w:rsidR="00C61602" w:rsidRPr="005E7BF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9D306C" w:rsidRPr="005E7BFF"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C61602" w:rsidRPr="005E7BFF">
              <w:rPr>
                <w:rFonts w:asciiTheme="minorHAnsi" w:hAnsiTheme="minorHAnsi" w:cstheme="minorHAnsi"/>
                <w:sz w:val="20"/>
                <w:szCs w:val="20"/>
              </w:rPr>
              <w:t>ir</w:t>
            </w:r>
            <w:r w:rsidR="009D306C" w:rsidRPr="005E7BFF">
              <w:rPr>
                <w:rFonts w:asciiTheme="minorHAnsi" w:hAnsiTheme="minorHAnsi" w:cstheme="minorHAnsi"/>
                <w:sz w:val="20"/>
                <w:szCs w:val="20"/>
              </w:rPr>
              <w:t>en ala ez</w:t>
            </w:r>
            <w:r w:rsidR="00C61602" w:rsidRPr="005E7BFF">
              <w:rPr>
                <w:rFonts w:asciiTheme="minorHAnsi" w:hAnsiTheme="minorHAnsi" w:cstheme="minorHAnsi"/>
                <w:sz w:val="20"/>
                <w:szCs w:val="20"/>
              </w:rPr>
              <w:t xml:space="preserve"> aukeratu beharko dute</w:t>
            </w:r>
            <w:r w:rsidR="009D306C" w:rsidRPr="005E7BFF">
              <w:rPr>
                <w:rFonts w:asciiTheme="minorHAnsi" w:hAnsiTheme="minorHAnsi" w:cstheme="minorHAnsi"/>
                <w:sz w:val="20"/>
                <w:szCs w:val="20"/>
              </w:rPr>
              <w:t>, adibidez, Espainian, patata-tortilla, paella</w:t>
            </w:r>
            <w:r w:rsidR="00C61602" w:rsidRPr="005E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306C" w:rsidRPr="005E7BFF">
              <w:rPr>
                <w:rFonts w:asciiTheme="minorHAnsi" w:hAnsiTheme="minorHAnsi" w:cstheme="minorHAnsi"/>
                <w:sz w:val="20"/>
                <w:szCs w:val="20"/>
              </w:rPr>
              <w:t>eta sushiaren irudia</w:t>
            </w:r>
            <w:r w:rsidR="00C61602" w:rsidRPr="005E7BF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9D306C" w:rsidRPr="005E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61602" w:rsidRPr="005E7BFF">
              <w:rPr>
                <w:rFonts w:asciiTheme="minorHAnsi" w:hAnsiTheme="minorHAnsi" w:cstheme="minorHAnsi"/>
                <w:sz w:val="20"/>
                <w:szCs w:val="20"/>
              </w:rPr>
              <w:t>iku</w:t>
            </w:r>
            <w:r w:rsidR="00DD59EC">
              <w:rPr>
                <w:rFonts w:asciiTheme="minorHAnsi" w:hAnsiTheme="minorHAnsi" w:cstheme="minorHAnsi"/>
                <w:sz w:val="20"/>
                <w:szCs w:val="20"/>
              </w:rPr>
              <w:t xml:space="preserve">stean </w:t>
            </w:r>
            <w:r w:rsidR="009D306C" w:rsidRPr="005E7BFF">
              <w:rPr>
                <w:rFonts w:asciiTheme="minorHAnsi" w:hAnsiTheme="minorHAnsi" w:cstheme="minorHAnsi"/>
                <w:sz w:val="20"/>
                <w:szCs w:val="20"/>
              </w:rPr>
              <w:t>patata-tortilla eta paella margotu beharko l</w:t>
            </w:r>
            <w:r w:rsidR="00BF5CBC" w:rsidRPr="005E7BFF">
              <w:rPr>
                <w:rFonts w:asciiTheme="minorHAnsi" w:hAnsiTheme="minorHAnsi" w:cstheme="minorHAnsi"/>
                <w:sz w:val="20"/>
                <w:szCs w:val="20"/>
              </w:rPr>
              <w:t>ituzkete.</w:t>
            </w:r>
          </w:p>
        </w:tc>
      </w:tr>
      <w:tr w:rsidR="00E1214C" w:rsidRPr="00854362" w14:paraId="0909690E" w14:textId="77777777" w:rsidTr="0012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DC6448B" w14:textId="77777777" w:rsidR="00E1214C" w:rsidRPr="005E7BFF" w:rsidRDefault="00E1214C" w:rsidP="00122CD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7BFF">
              <w:rPr>
                <w:rFonts w:asciiTheme="minorHAnsi" w:hAnsiTheme="minorHAnsi" w:cstheme="minorHAnsi"/>
                <w:sz w:val="21"/>
                <w:szCs w:val="21"/>
              </w:rPr>
              <w:t>EBALUAZIOA</w:t>
            </w:r>
          </w:p>
        </w:tc>
        <w:tc>
          <w:tcPr>
            <w:tcW w:w="7394" w:type="dxa"/>
            <w:gridSpan w:val="4"/>
          </w:tcPr>
          <w:p w14:paraId="38274A22" w14:textId="73C1E7D8" w:rsidR="00427F3B" w:rsidRPr="005E7BFF" w:rsidRDefault="0079748E" w:rsidP="00427F3B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7BFF">
              <w:rPr>
                <w:rFonts w:asciiTheme="minorHAnsi" w:hAnsiTheme="minorHAnsi" w:cstheme="minorHAnsi"/>
                <w:sz w:val="20"/>
                <w:szCs w:val="20"/>
              </w:rPr>
              <w:t>Ebaluazio jarra</w:t>
            </w:r>
            <w:r w:rsidR="005E7BFF" w:rsidRPr="005E7BFF">
              <w:rPr>
                <w:rFonts w:asciiTheme="minorHAnsi" w:hAnsiTheme="minorHAnsi" w:cstheme="minorHAnsi"/>
                <w:sz w:val="20"/>
                <w:szCs w:val="20"/>
              </w:rPr>
              <w:t>ia egingo da</w:t>
            </w:r>
            <w:r w:rsidRPr="005E7BFF">
              <w:rPr>
                <w:rFonts w:asciiTheme="minorHAnsi" w:hAnsiTheme="minorHAnsi" w:cstheme="minorHAnsi"/>
                <w:sz w:val="20"/>
                <w:szCs w:val="20"/>
              </w:rPr>
              <w:t xml:space="preserve"> saio guztietan eta, batez ere, azken mapa mentalean.</w:t>
            </w:r>
          </w:p>
          <w:p w14:paraId="56760778" w14:textId="5D2102FA" w:rsidR="005F3A32" w:rsidRPr="005E7BFF" w:rsidRDefault="005F3A32" w:rsidP="005F3A32">
            <w:pPr>
              <w:spacing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14C" w:rsidRPr="00854362" w14:paraId="0177DD17" w14:textId="77777777" w:rsidTr="00797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shd w:val="clear" w:color="auto" w:fill="A8D08D" w:themeFill="accent6" w:themeFillTint="99"/>
            <w:vAlign w:val="center"/>
          </w:tcPr>
          <w:p w14:paraId="490FE520" w14:textId="77777777" w:rsidR="00E1214C" w:rsidRPr="005E7BFF" w:rsidRDefault="00E1214C" w:rsidP="00122CD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7BFF">
              <w:rPr>
                <w:rFonts w:asciiTheme="minorHAnsi" w:hAnsiTheme="minorHAnsi" w:cstheme="minorHAnsi"/>
                <w:sz w:val="21"/>
                <w:szCs w:val="21"/>
              </w:rPr>
              <w:t>MATERIALAK</w:t>
            </w:r>
          </w:p>
        </w:tc>
        <w:tc>
          <w:tcPr>
            <w:tcW w:w="5244" w:type="dxa"/>
            <w:shd w:val="clear" w:color="auto" w:fill="A8D08D" w:themeFill="accent6" w:themeFillTint="99"/>
          </w:tcPr>
          <w:p w14:paraId="01D5C875" w14:textId="77777777" w:rsidR="00E1214C" w:rsidRPr="005E7BFF" w:rsidRDefault="00E1214C" w:rsidP="00122CD0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E7BF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TALDEAK / PARTE-HARTZAILEAK</w:t>
            </w:r>
          </w:p>
        </w:tc>
      </w:tr>
      <w:tr w:rsidR="00E1214C" w:rsidRPr="00854362" w14:paraId="6D73A2FB" w14:textId="77777777" w:rsidTr="00797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vAlign w:val="center"/>
          </w:tcPr>
          <w:p w14:paraId="0DC07F1D" w14:textId="3AE7C525" w:rsidR="0079748E" w:rsidRPr="001B3261" w:rsidRDefault="005F3A32" w:rsidP="0079748E">
            <w:pPr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326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Eskola-materiala (</w:t>
            </w:r>
            <w:r w:rsidR="00AB0763" w:rsidRPr="001B326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arkatzak eta margoak</w:t>
            </w:r>
            <w:r w:rsidRPr="001B326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).</w:t>
            </w:r>
          </w:p>
          <w:p w14:paraId="5E3DE501" w14:textId="4E1572BE" w:rsidR="00CA4A23" w:rsidRPr="001B3261" w:rsidRDefault="00CA4A23" w:rsidP="0079748E">
            <w:pPr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326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003INF fitxa. Mapamundi</w:t>
            </w:r>
          </w:p>
        </w:tc>
        <w:tc>
          <w:tcPr>
            <w:tcW w:w="5244" w:type="dxa"/>
          </w:tcPr>
          <w:p w14:paraId="68D9252A" w14:textId="420046C2" w:rsidR="005F3A32" w:rsidRPr="001B3261" w:rsidRDefault="001B3261" w:rsidP="0079748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3261">
              <w:rPr>
                <w:rFonts w:asciiTheme="minorHAnsi" w:hAnsiTheme="minorHAnsi" w:cstheme="minorHAnsi"/>
                <w:sz w:val="20"/>
                <w:szCs w:val="20"/>
              </w:rPr>
              <w:t>Fitxen a</w:t>
            </w:r>
            <w:r w:rsidR="005F3A32" w:rsidRPr="001B3261">
              <w:rPr>
                <w:rFonts w:asciiTheme="minorHAnsi" w:hAnsiTheme="minorHAnsi" w:cstheme="minorHAnsi"/>
                <w:sz w:val="20"/>
                <w:szCs w:val="20"/>
              </w:rPr>
              <w:t xml:space="preserve">urkezpena </w:t>
            </w:r>
            <w:r w:rsidR="00AB0763" w:rsidRPr="001B3261">
              <w:rPr>
                <w:rFonts w:asciiTheme="minorHAnsi" w:hAnsiTheme="minorHAnsi" w:cstheme="minorHAnsi"/>
                <w:sz w:val="20"/>
                <w:szCs w:val="20"/>
              </w:rPr>
              <w:t>talde handian</w:t>
            </w:r>
            <w:r w:rsidRPr="001B3261">
              <w:rPr>
                <w:rFonts w:asciiTheme="minorHAnsi" w:hAnsiTheme="minorHAnsi" w:cstheme="minorHAnsi"/>
                <w:sz w:val="20"/>
                <w:szCs w:val="20"/>
              </w:rPr>
              <w:t xml:space="preserve"> eta </w:t>
            </w:r>
            <w:r w:rsidR="005F3A32" w:rsidRPr="001B3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B3261">
              <w:rPr>
                <w:rFonts w:asciiTheme="minorHAnsi" w:hAnsiTheme="minorHAnsi" w:cstheme="minorHAnsi"/>
                <w:sz w:val="20"/>
                <w:szCs w:val="20"/>
              </w:rPr>
              <w:t>ondoren</w:t>
            </w:r>
            <w:r w:rsidR="005F3A32" w:rsidRPr="001B3261">
              <w:rPr>
                <w:rFonts w:asciiTheme="minorHAnsi" w:hAnsiTheme="minorHAnsi" w:cstheme="minorHAnsi"/>
                <w:sz w:val="20"/>
                <w:szCs w:val="20"/>
              </w:rPr>
              <w:t xml:space="preserve"> bakarkako</w:t>
            </w:r>
            <w:r w:rsidRPr="001B3261">
              <w:rPr>
                <w:rFonts w:asciiTheme="minorHAnsi" w:hAnsiTheme="minorHAnsi" w:cstheme="minorHAnsi"/>
                <w:sz w:val="20"/>
                <w:szCs w:val="20"/>
              </w:rPr>
              <w:t xml:space="preserve"> lana eta lan kooperatiboa</w:t>
            </w:r>
            <w:r w:rsidR="005F3A32" w:rsidRPr="001B326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42B8778C" w14:textId="3B49BCBC" w:rsidR="00FA1A83" w:rsidRPr="00854362" w:rsidRDefault="00FA1A83" w:rsidP="004A301C">
      <w:pPr>
        <w:spacing w:line="276" w:lineRule="auto"/>
        <w:ind w:left="0"/>
        <w:rPr>
          <w:rFonts w:asciiTheme="minorHAnsi" w:hAnsiTheme="minorHAnsi" w:cstheme="minorHAnsi"/>
          <w:highlight w:val="yellow"/>
        </w:rPr>
      </w:pPr>
    </w:p>
    <w:p w14:paraId="16DA451A" w14:textId="77777777" w:rsidR="00FA1A83" w:rsidRPr="00854362" w:rsidRDefault="00FA1A83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  <w:r w:rsidRPr="00854362">
        <w:rPr>
          <w:rFonts w:asciiTheme="minorHAnsi" w:hAnsiTheme="minorHAnsi" w:cstheme="minorHAnsi"/>
          <w:highlight w:val="yellow"/>
        </w:rPr>
        <w:br w:type="page"/>
      </w:r>
    </w:p>
    <w:p w14:paraId="26C3A97C" w14:textId="77777777" w:rsidR="00DB7558" w:rsidRPr="00854362" w:rsidRDefault="00DB7558" w:rsidP="004A301C">
      <w:pPr>
        <w:spacing w:line="276" w:lineRule="auto"/>
        <w:ind w:left="0"/>
        <w:rPr>
          <w:rFonts w:asciiTheme="minorHAnsi" w:hAnsiTheme="minorHAnsi" w:cstheme="minorHAnsi"/>
          <w:highlight w:val="yellow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131"/>
        <w:gridCol w:w="704"/>
        <w:gridCol w:w="815"/>
        <w:gridCol w:w="852"/>
        <w:gridCol w:w="4854"/>
      </w:tblGrid>
      <w:tr w:rsidR="009C03B8" w:rsidRPr="00854362" w14:paraId="0F7D89A0" w14:textId="77777777" w:rsidTr="001B3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25D25C47" w14:textId="7F613786" w:rsidR="009C03B8" w:rsidRPr="001B3261" w:rsidRDefault="009C03B8" w:rsidP="008C324B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1B3261">
              <w:rPr>
                <w:rFonts w:cstheme="minorHAnsi"/>
                <w:sz w:val="22"/>
                <w:szCs w:val="22"/>
              </w:rPr>
              <w:t xml:space="preserve">4. JARDUERA.  </w:t>
            </w:r>
          </w:p>
        </w:tc>
        <w:tc>
          <w:tcPr>
            <w:tcW w:w="7512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122AD016" w14:textId="1D240986" w:rsidR="009C03B8" w:rsidRPr="001B3261" w:rsidRDefault="001B3261" w:rsidP="008C324B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B3261">
              <w:rPr>
                <w:rFonts w:cstheme="minorHAnsi"/>
                <w:sz w:val="22"/>
                <w:szCs w:val="22"/>
              </w:rPr>
              <w:t>Elkartasun kalejira</w:t>
            </w:r>
            <w:r w:rsidR="00200886" w:rsidRPr="001B3261">
              <w:rPr>
                <w:rFonts w:cstheme="minorHAnsi"/>
                <w:sz w:val="22"/>
                <w:szCs w:val="22"/>
              </w:rPr>
              <w:t xml:space="preserve"> prestatzen</w:t>
            </w:r>
          </w:p>
        </w:tc>
      </w:tr>
      <w:tr w:rsidR="009C03B8" w:rsidRPr="00854362" w14:paraId="56634423" w14:textId="77777777" w:rsidTr="001B3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E158A5A" w14:textId="77777777" w:rsidR="009C03B8" w:rsidRPr="001B3261" w:rsidRDefault="009C03B8" w:rsidP="008C324B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1B3261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731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7B69869E" w14:textId="04B567A0" w:rsidR="009C03B8" w:rsidRPr="001B3261" w:rsidRDefault="008519F3" w:rsidP="008C324B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B3261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1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1A5E5921" w14:textId="77777777" w:rsidR="009C03B8" w:rsidRPr="001B3261" w:rsidRDefault="009C03B8" w:rsidP="008C324B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1B3261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5966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08E1909" w14:textId="1E1BE147" w:rsidR="009C03B8" w:rsidRPr="001B3261" w:rsidRDefault="009C03B8" w:rsidP="008C324B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C03B8" w:rsidRPr="00854362" w14:paraId="1668FEBA" w14:textId="77777777" w:rsidTr="001B3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3939D2B3" w14:textId="1F1DBACA" w:rsidR="009C03B8" w:rsidRPr="00854362" w:rsidRDefault="00E36C43" w:rsidP="008C3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1B3261">
              <w:rPr>
                <w:rFonts w:asciiTheme="minorHAnsi" w:hAnsiTheme="minorHAnsi" w:cstheme="minorHAnsi"/>
                <w:sz w:val="21"/>
                <w:szCs w:val="21"/>
              </w:rPr>
              <w:t>GAITASUNAK ETA EDUKIAK</w:t>
            </w:r>
          </w:p>
        </w:tc>
        <w:tc>
          <w:tcPr>
            <w:tcW w:w="7512" w:type="dxa"/>
            <w:gridSpan w:val="4"/>
          </w:tcPr>
          <w:p w14:paraId="49FD78C2" w14:textId="73810E66" w:rsidR="001B3261" w:rsidRPr="00854362" w:rsidRDefault="001B3261" w:rsidP="001B3261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Ingurune egokian hazi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A1E31C1" w14:textId="77777777" w:rsidR="00551391" w:rsidRPr="00854362" w:rsidRDefault="00551391" w:rsidP="00551391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54362">
              <w:rPr>
                <w:rFonts w:cstheme="minorHAnsi"/>
                <w:sz w:val="20"/>
                <w:szCs w:val="20"/>
              </w:rPr>
              <w:t>Errespetuz, bere ingurunean dauden ohitura eta tradizio etniko eta kulturalekin zerikusia duten jardueretan parte hartzea, horiek ezagutzeko interesa erakutsiz.</w:t>
            </w:r>
          </w:p>
          <w:p w14:paraId="292629E1" w14:textId="77777777" w:rsidR="00551391" w:rsidRPr="00854362" w:rsidRDefault="00551391" w:rsidP="00551391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54362">
              <w:rPr>
                <w:rFonts w:cstheme="minorHAnsi"/>
                <w:sz w:val="20"/>
                <w:szCs w:val="20"/>
              </w:rPr>
              <w:t xml:space="preserve">Bizikidetza arautzen duten eta aniztasunaren errespetua eta genero-berdintasuna bezalako balioak sustatzen dituzten gizarte-arauei buruzko hausnarketarekin zerikusia duten jardueretan aktiboki parte hartzea. </w:t>
            </w:r>
          </w:p>
          <w:p w14:paraId="0A27C668" w14:textId="77777777" w:rsidR="00652A77" w:rsidRPr="00E74B91" w:rsidRDefault="00652A77" w:rsidP="00652A77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F33563" w14:textId="77777777" w:rsidR="00652A77" w:rsidRPr="00B574BE" w:rsidRDefault="00652A77" w:rsidP="00652A77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4BE">
              <w:rPr>
                <w:rFonts w:asciiTheme="minorHAnsi" w:hAnsiTheme="minorHAnsi" w:cstheme="minorHAnsi"/>
                <w:sz w:val="20"/>
                <w:szCs w:val="20"/>
              </w:rPr>
              <w:t>Komunikazioa eta Errealitatearen Adierazpena:</w:t>
            </w:r>
          </w:p>
          <w:p w14:paraId="3753D3E2" w14:textId="77777777" w:rsidR="00652A77" w:rsidRPr="00B574BE" w:rsidRDefault="00652A77" w:rsidP="00652A77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B4CE15" w14:textId="77777777" w:rsidR="00B574BE" w:rsidRPr="00B574BE" w:rsidRDefault="00B574BE" w:rsidP="00B574BE">
            <w:pPr>
              <w:pStyle w:val="Prrafodelista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574BE">
              <w:rPr>
                <w:rFonts w:cstheme="minorHAnsi"/>
                <w:sz w:val="20"/>
                <w:szCs w:val="20"/>
              </w:rPr>
              <w:t xml:space="preserve">Emozioak, ideiak eta pentsamenduak adierazpen artistiko eta kulturalen bidez adieraztea, sormen prozesuaz gozatuz. </w:t>
            </w:r>
          </w:p>
          <w:p w14:paraId="2EA4F1C9" w14:textId="2DB38339" w:rsidR="002B6B13" w:rsidRPr="006A3077" w:rsidRDefault="00B574BE" w:rsidP="00B574BE">
            <w:pPr>
              <w:pStyle w:val="Prrafodelista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A3077">
              <w:rPr>
                <w:rFonts w:cstheme="minorHAnsi"/>
                <w:sz w:val="20"/>
                <w:szCs w:val="20"/>
              </w:rPr>
              <w:t>Arte-adierazpenei buruzko gustuak, lehentasunak eta iritziak adieraztea, eta hauek sortzen dituen emozioak azaltzea.</w:t>
            </w:r>
          </w:p>
          <w:p w14:paraId="08DC6D96" w14:textId="278265D5" w:rsidR="002B6B13" w:rsidRPr="006A3077" w:rsidRDefault="002B6B13" w:rsidP="002B6B1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3077">
              <w:rPr>
                <w:rFonts w:asciiTheme="minorHAnsi" w:hAnsiTheme="minorHAnsi" w:cstheme="minorHAnsi"/>
                <w:sz w:val="20"/>
                <w:szCs w:val="20"/>
              </w:rPr>
              <w:t>Ingurunea</w:t>
            </w:r>
            <w:r w:rsidR="00DB2258" w:rsidRPr="006A3077">
              <w:rPr>
                <w:rFonts w:asciiTheme="minorHAnsi" w:hAnsiTheme="minorHAnsi" w:cstheme="minorHAnsi"/>
                <w:sz w:val="20"/>
                <w:szCs w:val="20"/>
              </w:rPr>
              <w:t>ren</w:t>
            </w:r>
            <w:r w:rsidRPr="006A3077">
              <w:rPr>
                <w:rFonts w:asciiTheme="minorHAnsi" w:hAnsiTheme="minorHAnsi" w:cstheme="minorHAnsi"/>
                <w:sz w:val="20"/>
                <w:szCs w:val="20"/>
              </w:rPr>
              <w:t xml:space="preserve"> azter</w:t>
            </w:r>
            <w:r w:rsidR="00DB2258" w:rsidRPr="006A3077">
              <w:rPr>
                <w:rFonts w:asciiTheme="minorHAnsi" w:hAnsiTheme="minorHAnsi" w:cstheme="minorHAnsi"/>
                <w:sz w:val="20"/>
                <w:szCs w:val="20"/>
              </w:rPr>
              <w:t>keta eta aurkikuntza</w:t>
            </w:r>
            <w:r w:rsidRPr="006A307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9ECC3FE" w14:textId="7CD8100E" w:rsidR="002B6B13" w:rsidRPr="006A3077" w:rsidRDefault="000F43E6" w:rsidP="000F43E6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A3077">
              <w:rPr>
                <w:rFonts w:cstheme="minorHAnsi"/>
                <w:sz w:val="20"/>
                <w:szCs w:val="20"/>
              </w:rPr>
              <w:t>Herri</w:t>
            </w:r>
            <w:r w:rsidR="006A3077" w:rsidRPr="006A3077">
              <w:rPr>
                <w:rFonts w:cstheme="minorHAnsi"/>
                <w:sz w:val="20"/>
                <w:szCs w:val="20"/>
              </w:rPr>
              <w:t>aren</w:t>
            </w:r>
            <w:r w:rsidRPr="006A3077">
              <w:rPr>
                <w:rFonts w:cstheme="minorHAnsi"/>
                <w:sz w:val="20"/>
                <w:szCs w:val="20"/>
              </w:rPr>
              <w:t xml:space="preserve"> natura-ingurunearekiko, ondarearekiko eta partekatutako espazioekiko errespetuzko eta zaintzazko jarrera erakustea.</w:t>
            </w:r>
          </w:p>
          <w:p w14:paraId="7FA274D5" w14:textId="4B4ED829" w:rsidR="0010080A" w:rsidRPr="00854362" w:rsidRDefault="0010080A" w:rsidP="002B6B13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  <w:highlight w:val="yellow"/>
              </w:rPr>
            </w:pPr>
          </w:p>
        </w:tc>
      </w:tr>
      <w:tr w:rsidR="009C03B8" w:rsidRPr="00854362" w14:paraId="19BA50BA" w14:textId="77777777" w:rsidTr="001B3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auto"/>
            <w:vAlign w:val="center"/>
          </w:tcPr>
          <w:p w14:paraId="5500D60C" w14:textId="77777777" w:rsidR="009C03B8" w:rsidRPr="00854362" w:rsidRDefault="009C03B8" w:rsidP="008C3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5436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DESKRIBAPENA</w:t>
            </w:r>
          </w:p>
        </w:tc>
        <w:tc>
          <w:tcPr>
            <w:tcW w:w="7512" w:type="dxa"/>
            <w:gridSpan w:val="4"/>
            <w:shd w:val="clear" w:color="auto" w:fill="auto"/>
          </w:tcPr>
          <w:p w14:paraId="32D2E1CB" w14:textId="7DE24425" w:rsidR="00FC08CC" w:rsidRPr="000242EB" w:rsidRDefault="00FC08CC" w:rsidP="00232125">
            <w:pPr>
              <w:spacing w:before="60"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42EB">
              <w:rPr>
                <w:rFonts w:asciiTheme="minorHAnsi" w:hAnsiTheme="minorHAnsi" w:cstheme="minorHAnsi"/>
                <w:sz w:val="20"/>
                <w:szCs w:val="20"/>
              </w:rPr>
              <w:t>Jarduera hau 6-7 urte bitartekoentzat planteatutako</w:t>
            </w:r>
            <w:r w:rsidR="00F91381" w:rsidRPr="000242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42EB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proofErr w:type="spellStart"/>
            <w:r w:rsidRPr="000242EB">
              <w:rPr>
                <w:rFonts w:asciiTheme="minorHAnsi" w:hAnsiTheme="minorHAnsi" w:cstheme="minorHAnsi"/>
                <w:sz w:val="20"/>
                <w:szCs w:val="20"/>
              </w:rPr>
              <w:t>Pasacalles</w:t>
            </w:r>
            <w:proofErr w:type="spellEnd"/>
            <w:r w:rsidRPr="000242EB">
              <w:rPr>
                <w:rFonts w:asciiTheme="minorHAnsi" w:hAnsiTheme="minorHAnsi" w:cstheme="minorHAnsi"/>
                <w:sz w:val="20"/>
                <w:szCs w:val="20"/>
              </w:rPr>
              <w:t>" jarduerarekin  lotuta</w:t>
            </w:r>
            <w:r w:rsidR="000242EB" w:rsidRPr="000242EB">
              <w:rPr>
                <w:rFonts w:asciiTheme="minorHAnsi" w:hAnsiTheme="minorHAnsi" w:cstheme="minorHAnsi"/>
                <w:sz w:val="20"/>
                <w:szCs w:val="20"/>
              </w:rPr>
              <w:t xml:space="preserve"> dago </w:t>
            </w:r>
            <w:r w:rsidRPr="000242EB">
              <w:rPr>
                <w:rFonts w:asciiTheme="minorHAnsi" w:hAnsiTheme="minorHAnsi" w:cstheme="minorHAnsi"/>
                <w:sz w:val="20"/>
                <w:szCs w:val="20"/>
              </w:rPr>
              <w:t>( 13. jarduera).</w:t>
            </w:r>
          </w:p>
          <w:p w14:paraId="76A06630" w14:textId="776DEE16" w:rsidR="00232125" w:rsidRPr="00854362" w:rsidRDefault="004C0F40" w:rsidP="00232125">
            <w:pPr>
              <w:spacing w:before="60"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42537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10080A" w:rsidRPr="00842537">
              <w:rPr>
                <w:rFonts w:asciiTheme="minorHAnsi" w:hAnsiTheme="minorHAnsi" w:cstheme="minorHAnsi"/>
                <w:sz w:val="20"/>
                <w:szCs w:val="20"/>
              </w:rPr>
              <w:t xml:space="preserve">anpainaren </w:t>
            </w:r>
            <w:r w:rsidR="0010080A" w:rsidRPr="0084253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bideoa</w:t>
            </w:r>
            <w:r w:rsidRPr="008425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2537">
              <w:rPr>
                <w:rFonts w:asciiTheme="minorHAnsi" w:hAnsiTheme="minorHAnsi" w:cstheme="minorHAnsi"/>
                <w:sz w:val="20"/>
                <w:szCs w:val="20"/>
              </w:rPr>
              <w:t>ikusi</w:t>
            </w:r>
            <w:r w:rsidR="0010080A" w:rsidRPr="008425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7171" w:rsidRPr="00842537">
              <w:rPr>
                <w:rFonts w:asciiTheme="minorHAnsi" w:hAnsiTheme="minorHAnsi" w:cstheme="minorHAnsi"/>
                <w:sz w:val="20"/>
                <w:szCs w:val="20"/>
              </w:rPr>
              <w:t xml:space="preserve">eta </w:t>
            </w:r>
            <w:r w:rsidR="00842537" w:rsidRPr="00842537">
              <w:rPr>
                <w:rFonts w:asciiTheme="minorHAnsi" w:hAnsiTheme="minorHAnsi" w:cstheme="minorHAnsi"/>
                <w:sz w:val="20"/>
                <w:szCs w:val="20"/>
              </w:rPr>
              <w:t>ikasleekin</w:t>
            </w:r>
            <w:r w:rsidR="00567171" w:rsidRPr="00842537">
              <w:rPr>
                <w:rFonts w:asciiTheme="minorHAnsi" w:hAnsiTheme="minorHAnsi" w:cstheme="minorHAnsi"/>
                <w:sz w:val="20"/>
                <w:szCs w:val="20"/>
              </w:rPr>
              <w:t xml:space="preserve"> dantza lantzea da</w:t>
            </w:r>
            <w:r w:rsidR="00842537" w:rsidRPr="00842537">
              <w:rPr>
                <w:rFonts w:asciiTheme="minorHAnsi" w:hAnsiTheme="minorHAnsi" w:cstheme="minorHAnsi"/>
                <w:sz w:val="20"/>
                <w:szCs w:val="20"/>
              </w:rPr>
              <w:t xml:space="preserve"> jarduera honen helburua</w:t>
            </w:r>
            <w:r w:rsidR="00567171" w:rsidRPr="0084253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A56982" w:rsidRPr="00A56982">
              <w:rPr>
                <w:rFonts w:asciiTheme="minorHAnsi" w:hAnsiTheme="minorHAnsi" w:cstheme="minorHAnsi"/>
                <w:sz w:val="20"/>
                <w:szCs w:val="20"/>
              </w:rPr>
              <w:t xml:space="preserve">Ondoren, azalduko zaie </w:t>
            </w:r>
            <w:r w:rsidR="00A56982">
              <w:rPr>
                <w:rFonts w:asciiTheme="minorHAnsi" w:hAnsiTheme="minorHAnsi" w:cstheme="minorHAnsi"/>
                <w:sz w:val="20"/>
                <w:szCs w:val="20"/>
              </w:rPr>
              <w:t xml:space="preserve">kanpaina eta </w:t>
            </w:r>
            <w:r w:rsidR="00A56982" w:rsidRPr="00A56982">
              <w:rPr>
                <w:rFonts w:asciiTheme="minorHAnsi" w:hAnsiTheme="minorHAnsi" w:cstheme="minorHAnsi"/>
                <w:sz w:val="20"/>
                <w:szCs w:val="20"/>
              </w:rPr>
              <w:t>martxa solidarioa gure baldintza berberetan ez dauden eta laguntza behar duten pertsonei laguntzeko dela.</w:t>
            </w:r>
            <w:r w:rsidR="00A569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74D4" w:rsidRPr="00CC74D4">
              <w:rPr>
                <w:rFonts w:asciiTheme="minorHAnsi" w:hAnsiTheme="minorHAnsi" w:cstheme="minorHAnsi"/>
                <w:sz w:val="20"/>
                <w:szCs w:val="20"/>
              </w:rPr>
              <w:t>Horrela, enpatia lantzen d</w:t>
            </w:r>
            <w:r w:rsidR="00CC74D4">
              <w:rPr>
                <w:rFonts w:asciiTheme="minorHAnsi" w:hAnsiTheme="minorHAnsi" w:cstheme="minorHAnsi"/>
                <w:sz w:val="20"/>
                <w:szCs w:val="20"/>
              </w:rPr>
              <w:t xml:space="preserve">ugu </w:t>
            </w:r>
            <w:r w:rsidR="00CC74D4" w:rsidRPr="00CC74D4">
              <w:rPr>
                <w:rFonts w:asciiTheme="minorHAnsi" w:hAnsiTheme="minorHAnsi" w:cstheme="minorHAnsi"/>
                <w:sz w:val="20"/>
                <w:szCs w:val="20"/>
              </w:rPr>
              <w:t>eta haurrak gonbidatzen d</w:t>
            </w:r>
            <w:r w:rsidR="006C25DD">
              <w:rPr>
                <w:rFonts w:asciiTheme="minorHAnsi" w:hAnsiTheme="minorHAnsi" w:cstheme="minorHAnsi"/>
                <w:sz w:val="20"/>
                <w:szCs w:val="20"/>
              </w:rPr>
              <w:t>itugu</w:t>
            </w:r>
            <w:r w:rsidR="00CC74D4" w:rsidRPr="00CC74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25DD">
              <w:rPr>
                <w:rFonts w:asciiTheme="minorHAnsi" w:hAnsiTheme="minorHAnsi" w:cstheme="minorHAnsi"/>
                <w:sz w:val="20"/>
                <w:szCs w:val="20"/>
              </w:rPr>
              <w:t xml:space="preserve">egun horretan </w:t>
            </w:r>
            <w:r w:rsidR="00CC74D4" w:rsidRPr="00CC74D4">
              <w:rPr>
                <w:rFonts w:asciiTheme="minorHAnsi" w:hAnsiTheme="minorHAnsi" w:cstheme="minorHAnsi"/>
                <w:sz w:val="20"/>
                <w:szCs w:val="20"/>
              </w:rPr>
              <w:t xml:space="preserve">familia eta lagunekin parte hartzera. </w:t>
            </w:r>
            <w:r w:rsidR="007F7583">
              <w:rPr>
                <w:rFonts w:asciiTheme="minorHAnsi" w:hAnsiTheme="minorHAnsi" w:cstheme="minorHAnsi"/>
                <w:sz w:val="20"/>
                <w:szCs w:val="20"/>
              </w:rPr>
              <w:t>Gonbidapen m</w:t>
            </w:r>
            <w:r w:rsidR="00C601B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C74D4" w:rsidRPr="00CC74D4">
              <w:rPr>
                <w:rFonts w:asciiTheme="minorHAnsi" w:hAnsiTheme="minorHAnsi" w:cstheme="minorHAnsi"/>
                <w:sz w:val="20"/>
                <w:szCs w:val="20"/>
              </w:rPr>
              <w:t>rrazki</w:t>
            </w:r>
            <w:r w:rsidR="00C601B2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r w:rsidR="00CC74D4" w:rsidRPr="00CC74D4">
              <w:rPr>
                <w:rFonts w:asciiTheme="minorHAnsi" w:hAnsiTheme="minorHAnsi" w:cstheme="minorHAnsi"/>
                <w:sz w:val="20"/>
                <w:szCs w:val="20"/>
              </w:rPr>
              <w:t xml:space="preserve"> egin</w:t>
            </w:r>
            <w:r w:rsidR="00E44107">
              <w:rPr>
                <w:rFonts w:asciiTheme="minorHAnsi" w:hAnsiTheme="minorHAnsi" w:cstheme="minorHAnsi"/>
                <w:sz w:val="20"/>
                <w:szCs w:val="20"/>
              </w:rPr>
              <w:t xml:space="preserve"> ditzakete</w:t>
            </w:r>
            <w:r w:rsidR="00CC74D4" w:rsidRPr="00CC74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601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74D4" w:rsidRPr="00CC74D4">
              <w:rPr>
                <w:rFonts w:asciiTheme="minorHAnsi" w:hAnsiTheme="minorHAnsi" w:cstheme="minorHAnsi"/>
                <w:sz w:val="20"/>
                <w:szCs w:val="20"/>
              </w:rPr>
              <w:t>haur hezkuntzako ikasle zaharrenek auzoan bana ditzaten</w:t>
            </w:r>
            <w:r w:rsidR="007F75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74D4" w:rsidRPr="00CC74D4">
              <w:rPr>
                <w:rFonts w:asciiTheme="minorHAnsi" w:hAnsiTheme="minorHAnsi" w:cstheme="minorHAnsi"/>
                <w:sz w:val="20"/>
                <w:szCs w:val="20"/>
              </w:rPr>
              <w:t>irakasle batzuen laguntza</w:t>
            </w:r>
            <w:r w:rsidR="007F7583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CC74D4" w:rsidRPr="00CC74D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4B047AC" w14:textId="3368A01D" w:rsidR="00350D10" w:rsidRPr="00854362" w:rsidRDefault="00350D10" w:rsidP="00350D10">
            <w:pPr>
              <w:spacing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sz w:val="18"/>
                <w:szCs w:val="18"/>
                <w:highlight w:val="yellow"/>
              </w:rPr>
            </w:pPr>
          </w:p>
        </w:tc>
      </w:tr>
      <w:tr w:rsidR="009C03B8" w:rsidRPr="00854362" w14:paraId="413FF43D" w14:textId="77777777" w:rsidTr="001B3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1BB7AEBD" w14:textId="77777777" w:rsidR="009C03B8" w:rsidRPr="007F7583" w:rsidRDefault="009C03B8" w:rsidP="008C3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F7583">
              <w:rPr>
                <w:rFonts w:asciiTheme="minorHAnsi" w:hAnsiTheme="minorHAnsi" w:cstheme="minorHAnsi"/>
                <w:sz w:val="21"/>
                <w:szCs w:val="21"/>
              </w:rPr>
              <w:t>EBALUAZIOA</w:t>
            </w:r>
          </w:p>
        </w:tc>
        <w:tc>
          <w:tcPr>
            <w:tcW w:w="7512" w:type="dxa"/>
            <w:gridSpan w:val="4"/>
          </w:tcPr>
          <w:p w14:paraId="70B740DB" w14:textId="504A35CB" w:rsidR="006C1054" w:rsidRPr="007F7583" w:rsidRDefault="007C6300" w:rsidP="00817807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7583">
              <w:rPr>
                <w:rFonts w:asciiTheme="minorHAnsi" w:hAnsiTheme="minorHAnsi" w:cstheme="minorHAnsi"/>
                <w:sz w:val="20"/>
                <w:szCs w:val="20"/>
              </w:rPr>
              <w:t xml:space="preserve">Zuzeneko behaketaren bidezko ebaluazioa. </w:t>
            </w:r>
          </w:p>
        </w:tc>
      </w:tr>
      <w:tr w:rsidR="009C03B8" w:rsidRPr="00854362" w14:paraId="4CD9E669" w14:textId="77777777" w:rsidTr="001B3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1" w:type="dxa"/>
            <w:gridSpan w:val="4"/>
            <w:shd w:val="clear" w:color="auto" w:fill="A8D08D" w:themeFill="accent6" w:themeFillTint="99"/>
            <w:vAlign w:val="center"/>
          </w:tcPr>
          <w:p w14:paraId="4D89AA8A" w14:textId="77777777" w:rsidR="009C03B8" w:rsidRPr="007F7583" w:rsidRDefault="009C03B8" w:rsidP="007C630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F7583">
              <w:rPr>
                <w:rFonts w:asciiTheme="minorHAnsi" w:hAnsiTheme="minorHAnsi" w:cstheme="minorHAnsi"/>
                <w:sz w:val="21"/>
                <w:szCs w:val="21"/>
              </w:rPr>
              <w:t>MATERIALAK</w:t>
            </w:r>
          </w:p>
        </w:tc>
        <w:tc>
          <w:tcPr>
            <w:tcW w:w="5055" w:type="dxa"/>
            <w:shd w:val="clear" w:color="auto" w:fill="A8D08D" w:themeFill="accent6" w:themeFillTint="99"/>
          </w:tcPr>
          <w:p w14:paraId="35605CEE" w14:textId="77777777" w:rsidR="009C03B8" w:rsidRPr="007F7583" w:rsidRDefault="009C03B8" w:rsidP="007C6300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F758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TALDEAK / PARTE-HARTZAILEAK</w:t>
            </w:r>
          </w:p>
        </w:tc>
      </w:tr>
      <w:tr w:rsidR="009C03B8" w:rsidRPr="00854362" w14:paraId="0B216BDC" w14:textId="77777777" w:rsidTr="001B3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1" w:type="dxa"/>
            <w:gridSpan w:val="4"/>
            <w:vAlign w:val="center"/>
          </w:tcPr>
          <w:p w14:paraId="5E691CB7" w14:textId="38D13A3E" w:rsidR="009C03B8" w:rsidRPr="00854362" w:rsidRDefault="00CF1303" w:rsidP="007C6300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F758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Arbel digitala, folioak, kartulinak, </w:t>
            </w:r>
            <w:r w:rsidR="007F758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margoak…</w:t>
            </w:r>
          </w:p>
        </w:tc>
        <w:tc>
          <w:tcPr>
            <w:tcW w:w="5055" w:type="dxa"/>
          </w:tcPr>
          <w:p w14:paraId="1248BA58" w14:textId="694CAC2F" w:rsidR="009C03B8" w:rsidRPr="00854362" w:rsidRDefault="007C6300" w:rsidP="007C6300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F7583">
              <w:rPr>
                <w:rFonts w:asciiTheme="minorHAnsi" w:hAnsiTheme="minorHAnsi" w:cstheme="minorHAnsi"/>
                <w:sz w:val="20"/>
                <w:szCs w:val="20"/>
              </w:rPr>
              <w:t xml:space="preserve">Bakarkako eta </w:t>
            </w:r>
            <w:r w:rsidR="007F7583" w:rsidRPr="007F7583">
              <w:rPr>
                <w:rFonts w:asciiTheme="minorHAnsi" w:hAnsiTheme="minorHAnsi" w:cstheme="minorHAnsi"/>
                <w:sz w:val="20"/>
                <w:szCs w:val="20"/>
              </w:rPr>
              <w:t>talde handiko</w:t>
            </w:r>
            <w:r w:rsidRPr="007F7583">
              <w:rPr>
                <w:rFonts w:asciiTheme="minorHAnsi" w:hAnsiTheme="minorHAnsi" w:cstheme="minorHAnsi"/>
                <w:sz w:val="20"/>
                <w:szCs w:val="20"/>
              </w:rPr>
              <w:t xml:space="preserve"> lana.</w:t>
            </w:r>
          </w:p>
        </w:tc>
      </w:tr>
    </w:tbl>
    <w:p w14:paraId="553A3799" w14:textId="64677469" w:rsidR="00DB7558" w:rsidRPr="00854362" w:rsidRDefault="00DB7558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1642322E" w14:textId="77777777" w:rsidR="00652A77" w:rsidRDefault="00652A77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0BDC4A2B" w14:textId="77777777" w:rsidR="00396113" w:rsidRDefault="00396113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72BEC8DF" w14:textId="77777777" w:rsidR="00396113" w:rsidRDefault="00396113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0447A4C5" w14:textId="77777777" w:rsidR="00396113" w:rsidRDefault="00396113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5C8D7561" w14:textId="77777777" w:rsidR="00396113" w:rsidRPr="00854362" w:rsidRDefault="00396113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03FB36B4" w14:textId="77777777" w:rsidR="00652A77" w:rsidRPr="00854362" w:rsidRDefault="00652A77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tbl>
      <w:tblPr>
        <w:tblStyle w:val="Tablaconcuadrcula4-nfasis1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562"/>
        <w:gridCol w:w="997"/>
        <w:gridCol w:w="850"/>
        <w:gridCol w:w="5103"/>
      </w:tblGrid>
      <w:tr w:rsidR="00C56E95" w:rsidRPr="00854362" w14:paraId="5297ED15" w14:textId="77777777" w:rsidTr="00926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1C86AF04" w14:textId="589DC5F0" w:rsidR="00C56E95" w:rsidRPr="007F7583" w:rsidRDefault="00C56E95" w:rsidP="00A37A4F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7F7583">
              <w:rPr>
                <w:rFonts w:cstheme="minorHAnsi"/>
                <w:sz w:val="22"/>
                <w:szCs w:val="22"/>
              </w:rPr>
              <w:lastRenderedPageBreak/>
              <w:t xml:space="preserve">5. JARDUERA.  </w:t>
            </w:r>
          </w:p>
        </w:tc>
        <w:tc>
          <w:tcPr>
            <w:tcW w:w="7512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75F4FCEC" w14:textId="03E2B76F" w:rsidR="00C56E95" w:rsidRPr="007F7583" w:rsidRDefault="00200886" w:rsidP="00A37A4F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 w:rsidRPr="007F7583">
              <w:rPr>
                <w:rFonts w:cstheme="minorHAnsi"/>
                <w:sz w:val="22"/>
                <w:szCs w:val="22"/>
              </w:rPr>
              <w:t>Roquiren</w:t>
            </w:r>
            <w:proofErr w:type="spellEnd"/>
            <w:r w:rsidRPr="007F7583">
              <w:rPr>
                <w:rFonts w:cstheme="minorHAnsi"/>
                <w:sz w:val="22"/>
                <w:szCs w:val="22"/>
              </w:rPr>
              <w:t xml:space="preserve"> haserrea</w:t>
            </w:r>
          </w:p>
        </w:tc>
      </w:tr>
      <w:tr w:rsidR="00C56E95" w:rsidRPr="00854362" w14:paraId="3C5399A2" w14:textId="77777777" w:rsidTr="007F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96F2881" w14:textId="77777777" w:rsidR="00C56E95" w:rsidRPr="007F7583" w:rsidRDefault="00C56E95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7F7583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5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871A997" w14:textId="425DBC3C" w:rsidR="00C56E95" w:rsidRPr="007F7583" w:rsidRDefault="0054431C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F7583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2B83DFB2" w14:textId="77777777" w:rsidR="00C56E95" w:rsidRPr="007F7583" w:rsidRDefault="00C56E95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7F7583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5953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7D298155" w14:textId="78094854" w:rsidR="00C56E95" w:rsidRPr="00854362" w:rsidRDefault="00C56E95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7F7583" w:rsidRPr="00854362" w14:paraId="398EFEBF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6E39AA26" w14:textId="7E555F31" w:rsidR="007F7583" w:rsidRPr="00854362" w:rsidRDefault="007F7583" w:rsidP="007F7583">
            <w:pPr>
              <w:spacing w:line="276" w:lineRule="auto"/>
              <w:ind w:left="173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7F7583">
              <w:rPr>
                <w:rFonts w:asciiTheme="minorHAnsi" w:hAnsiTheme="minorHAnsi" w:cstheme="minorHAnsi"/>
                <w:sz w:val="21"/>
                <w:szCs w:val="21"/>
              </w:rPr>
              <w:t>GAITASUNAK ETA EDUKIAK</w:t>
            </w:r>
          </w:p>
        </w:tc>
        <w:tc>
          <w:tcPr>
            <w:tcW w:w="7512" w:type="dxa"/>
            <w:gridSpan w:val="4"/>
          </w:tcPr>
          <w:p w14:paraId="294C8966" w14:textId="77777777" w:rsidR="007F7583" w:rsidRPr="00854362" w:rsidRDefault="007F7583" w:rsidP="007F758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Ingurune egokian hazi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83FD7B5" w14:textId="77777777" w:rsidR="007F7583" w:rsidRPr="00854362" w:rsidRDefault="007F7583" w:rsidP="007F7583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54362">
              <w:rPr>
                <w:rFonts w:cstheme="minorHAnsi"/>
                <w:sz w:val="20"/>
                <w:szCs w:val="20"/>
              </w:rPr>
              <w:t>Errespetuz, bere ingurunean dauden ohitura eta tradizio etniko eta kulturalekin zerikusia duten jardueretan parte hartzea, horiek ezagutzeko interesa erakutsiz.</w:t>
            </w:r>
          </w:p>
          <w:p w14:paraId="444329CC" w14:textId="77777777" w:rsidR="007F7583" w:rsidRPr="00854362" w:rsidRDefault="007F7583" w:rsidP="007F7583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54362">
              <w:rPr>
                <w:rFonts w:cstheme="minorHAnsi"/>
                <w:sz w:val="20"/>
                <w:szCs w:val="20"/>
              </w:rPr>
              <w:t xml:space="preserve">Bizikidetza arautzen duten eta aniztasunaren errespetua eta genero-berdintasuna bezalako balioak sustatzen dituzten gizarte-arauei buruzko hausnarketarekin zerikusia duten jardueretan aktiboki parte hartzea. </w:t>
            </w:r>
          </w:p>
          <w:p w14:paraId="5FA75871" w14:textId="77777777" w:rsidR="007F7583" w:rsidRPr="00E74B91" w:rsidRDefault="007F7583" w:rsidP="007F758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F8BF05" w14:textId="77777777" w:rsidR="007F7583" w:rsidRPr="00B574BE" w:rsidRDefault="007F7583" w:rsidP="007F758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4BE">
              <w:rPr>
                <w:rFonts w:asciiTheme="minorHAnsi" w:hAnsiTheme="minorHAnsi" w:cstheme="minorHAnsi"/>
                <w:sz w:val="20"/>
                <w:szCs w:val="20"/>
              </w:rPr>
              <w:t>Komunikazioa eta Errealitatearen Adierazpena:</w:t>
            </w:r>
          </w:p>
          <w:p w14:paraId="2EC4DFBC" w14:textId="77777777" w:rsidR="007F7583" w:rsidRPr="00B574BE" w:rsidRDefault="007F7583" w:rsidP="007F758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C7FC9F" w14:textId="77777777" w:rsidR="007F7583" w:rsidRPr="00B574BE" w:rsidRDefault="007F7583" w:rsidP="007F7583">
            <w:pPr>
              <w:pStyle w:val="Prrafodelista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574BE">
              <w:rPr>
                <w:rFonts w:cstheme="minorHAnsi"/>
                <w:sz w:val="20"/>
                <w:szCs w:val="20"/>
              </w:rPr>
              <w:t xml:space="preserve">Emozioak, ideiak eta pentsamenduak adierazpen artistiko eta kulturalen bidez adieraztea, sormen prozesuaz gozatuz. </w:t>
            </w:r>
          </w:p>
          <w:p w14:paraId="00334AFD" w14:textId="77777777" w:rsidR="007F7583" w:rsidRPr="006A3077" w:rsidRDefault="007F7583" w:rsidP="007F7583">
            <w:pPr>
              <w:pStyle w:val="Prrafodelista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A3077">
              <w:rPr>
                <w:rFonts w:cstheme="minorHAnsi"/>
                <w:sz w:val="20"/>
                <w:szCs w:val="20"/>
              </w:rPr>
              <w:t>Arte-adierazpenei buruzko gustuak, lehentasunak eta iritziak adieraztea, eta hauek sortzen dituen emozioak azaltzea.</w:t>
            </w:r>
          </w:p>
          <w:p w14:paraId="4AD07C9D" w14:textId="77777777" w:rsidR="007F7583" w:rsidRPr="006A3077" w:rsidRDefault="007F7583" w:rsidP="007F758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3077">
              <w:rPr>
                <w:rFonts w:asciiTheme="minorHAnsi" w:hAnsiTheme="minorHAnsi" w:cstheme="minorHAnsi"/>
                <w:sz w:val="20"/>
                <w:szCs w:val="20"/>
              </w:rPr>
              <w:t>Ingurunearen azterketa eta aurkikuntza:</w:t>
            </w:r>
          </w:p>
          <w:p w14:paraId="3B496F6C" w14:textId="77777777" w:rsidR="007F7583" w:rsidRPr="006A3077" w:rsidRDefault="007F7583" w:rsidP="007F7583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A3077">
              <w:rPr>
                <w:rFonts w:cstheme="minorHAnsi"/>
                <w:sz w:val="20"/>
                <w:szCs w:val="20"/>
              </w:rPr>
              <w:t>Herriaren natura-ingurunearekiko, ondarearekiko eta partekatutako espazioekiko errespetuzko eta zaintzazko jarrera erakustea.</w:t>
            </w:r>
          </w:p>
          <w:p w14:paraId="2C00E647" w14:textId="753B599C" w:rsidR="007F7583" w:rsidRPr="00854362" w:rsidRDefault="007F7583" w:rsidP="007F758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  <w:highlight w:val="yellow"/>
              </w:rPr>
            </w:pPr>
          </w:p>
        </w:tc>
      </w:tr>
      <w:tr w:rsidR="007F7583" w:rsidRPr="00854362" w14:paraId="2CFA487D" w14:textId="77777777" w:rsidTr="00926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auto"/>
            <w:vAlign w:val="center"/>
          </w:tcPr>
          <w:p w14:paraId="3DCFADC5" w14:textId="77777777" w:rsidR="007F7583" w:rsidRPr="00651AD3" w:rsidRDefault="007F7583" w:rsidP="007F7583">
            <w:pPr>
              <w:spacing w:line="276" w:lineRule="auto"/>
              <w:ind w:hanging="25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51AD3">
              <w:rPr>
                <w:rFonts w:asciiTheme="minorHAnsi" w:hAnsiTheme="minorHAnsi" w:cstheme="minorHAnsi"/>
                <w:sz w:val="21"/>
                <w:szCs w:val="21"/>
              </w:rPr>
              <w:t>DESKRIBAPENA</w:t>
            </w:r>
          </w:p>
        </w:tc>
        <w:tc>
          <w:tcPr>
            <w:tcW w:w="7512" w:type="dxa"/>
            <w:gridSpan w:val="4"/>
            <w:shd w:val="clear" w:color="auto" w:fill="auto"/>
          </w:tcPr>
          <w:p w14:paraId="66B3E9B1" w14:textId="1D00AE20" w:rsidR="007F7583" w:rsidRPr="00651AD3" w:rsidRDefault="007E7410" w:rsidP="007F7583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1AD3">
              <w:rPr>
                <w:rFonts w:asciiTheme="minorHAnsi" w:hAnsiTheme="minorHAnsi" w:cstheme="minorHAnsi"/>
                <w:sz w:val="20"/>
                <w:szCs w:val="20"/>
              </w:rPr>
              <w:t>“El e</w:t>
            </w:r>
            <w:proofErr w:type="spellStart"/>
            <w:r w:rsidRPr="00651AD3">
              <w:rPr>
                <w:rFonts w:asciiTheme="minorHAnsi" w:hAnsiTheme="minorHAnsi" w:cstheme="minorHAnsi"/>
                <w:sz w:val="20"/>
                <w:szCs w:val="20"/>
              </w:rPr>
              <w:t>nfado</w:t>
            </w:r>
            <w:proofErr w:type="spellEnd"/>
            <w:r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651AD3">
              <w:rPr>
                <w:rFonts w:asciiTheme="minorHAnsi" w:hAnsiTheme="minorHAnsi" w:cstheme="minorHAnsi"/>
                <w:sz w:val="20"/>
                <w:szCs w:val="20"/>
              </w:rPr>
              <w:t>Roqui</w:t>
            </w:r>
            <w:proofErr w:type="spellEnd"/>
            <w:r w:rsidRPr="00651AD3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895BF4"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0" w:history="1">
              <w:r w:rsidR="00895BF4" w:rsidRPr="00651AD3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bideoa</w:t>
              </w:r>
            </w:hyperlink>
            <w:r w:rsidR="007F7583"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 ikusi</w:t>
            </w:r>
            <w:r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 eta </w:t>
            </w:r>
            <w:r w:rsidR="00011BF6" w:rsidRPr="00651AD3">
              <w:rPr>
                <w:rFonts w:asciiTheme="minorHAnsi" w:hAnsiTheme="minorHAnsi" w:cstheme="minorHAnsi"/>
                <w:sz w:val="20"/>
                <w:szCs w:val="20"/>
              </w:rPr>
              <w:t>talde handian hausnarketarako galderak bideratuko ditu irakasleak:</w:t>
            </w:r>
            <w:r w:rsidR="007F7583"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 ipuina ulertu  d</w:t>
            </w:r>
            <w:r w:rsidR="00011BF6" w:rsidRPr="00651AD3">
              <w:rPr>
                <w:rFonts w:asciiTheme="minorHAnsi" w:hAnsiTheme="minorHAnsi" w:cstheme="minorHAnsi"/>
                <w:sz w:val="20"/>
                <w:szCs w:val="20"/>
              </w:rPr>
              <w:t>a?</w:t>
            </w:r>
            <w:r w:rsidR="007F7583"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B13E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F7583"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ola sentitzen da </w:t>
            </w:r>
            <w:proofErr w:type="spellStart"/>
            <w:r w:rsidR="007F7583" w:rsidRPr="00651AD3">
              <w:rPr>
                <w:rFonts w:asciiTheme="minorHAnsi" w:hAnsiTheme="minorHAnsi" w:cstheme="minorHAnsi"/>
                <w:sz w:val="20"/>
                <w:szCs w:val="20"/>
              </w:rPr>
              <w:t>Roqui</w:t>
            </w:r>
            <w:proofErr w:type="spellEnd"/>
            <w:r w:rsidR="007F7583" w:rsidRPr="00651AD3">
              <w:rPr>
                <w:rFonts w:asciiTheme="minorHAnsi" w:hAnsiTheme="minorHAnsi" w:cstheme="minorHAnsi"/>
                <w:sz w:val="20"/>
                <w:szCs w:val="20"/>
              </w:rPr>
              <w:t>?, eta dortoka?, zergatik?</w:t>
            </w:r>
            <w:r w:rsidR="00011BF6" w:rsidRPr="00651AD3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  <w:r w:rsidR="007F7583"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7D3604" w14:textId="3BE4EFB9" w:rsidR="00651AD3" w:rsidRPr="00651AD3" w:rsidRDefault="003A6433" w:rsidP="007F7583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Ondoren, </w:t>
            </w:r>
            <w:r w:rsidR="008B13E1">
              <w:rPr>
                <w:rFonts w:asciiTheme="minorHAnsi" w:hAnsiTheme="minorHAnsi" w:cstheme="minorHAnsi"/>
                <w:sz w:val="20"/>
                <w:szCs w:val="20"/>
              </w:rPr>
              <w:t xml:space="preserve">bakoitzak </w:t>
            </w:r>
            <w:r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ipuineko pertsonaia </w:t>
            </w:r>
            <w:r w:rsidR="00441B15" w:rsidRPr="00651AD3">
              <w:rPr>
                <w:rFonts w:asciiTheme="minorHAnsi" w:hAnsiTheme="minorHAnsi" w:cstheme="minorHAnsi"/>
                <w:sz w:val="20"/>
                <w:szCs w:val="20"/>
              </w:rPr>
              <w:t>bat aukeratuko du e</w:t>
            </w:r>
            <w:r w:rsidRPr="00651AD3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r w:rsidR="00441B15"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 nahi dituzten</w:t>
            </w:r>
            <w:r w:rsidR="00651AD3"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 materialak erabiliz hau margotu eta apainduko dute</w:t>
            </w:r>
            <w:r w:rsidR="008B13E1">
              <w:rPr>
                <w:rFonts w:asciiTheme="minorHAnsi" w:hAnsiTheme="minorHAnsi" w:cstheme="minorHAnsi"/>
                <w:sz w:val="20"/>
                <w:szCs w:val="20"/>
              </w:rPr>
              <w:t xml:space="preserve"> marrazkia</w:t>
            </w:r>
            <w:r w:rsidR="00651AD3" w:rsidRPr="00651AD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BB035DA" w14:textId="52D44F43" w:rsidR="007F7583" w:rsidRPr="00651AD3" w:rsidRDefault="007F7583" w:rsidP="007F7583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1AD3">
              <w:rPr>
                <w:rFonts w:asciiTheme="minorHAnsi" w:hAnsiTheme="minorHAnsi" w:cstheme="minorHAnsi"/>
                <w:sz w:val="20"/>
                <w:szCs w:val="20"/>
              </w:rPr>
              <w:t>Proiektuaren webgunean, txokoan edo aukeratutako lekuan, egindako marrazkiak eta landutako ipuinaren esteka jarriko ditugu.</w:t>
            </w:r>
          </w:p>
          <w:p w14:paraId="2E4F22E4" w14:textId="0E4DDC90" w:rsidR="007F7583" w:rsidRPr="00651AD3" w:rsidRDefault="007F7583" w:rsidP="007F7583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583" w:rsidRPr="00854362" w14:paraId="0BBAF0ED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18BBBE13" w14:textId="77777777" w:rsidR="007F7583" w:rsidRPr="00030346" w:rsidRDefault="007F7583" w:rsidP="007F7583">
            <w:pPr>
              <w:spacing w:line="276" w:lineRule="auto"/>
              <w:ind w:hanging="25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30346">
              <w:rPr>
                <w:rFonts w:asciiTheme="minorHAnsi" w:hAnsiTheme="minorHAnsi" w:cstheme="minorHAnsi"/>
                <w:sz w:val="21"/>
                <w:szCs w:val="21"/>
              </w:rPr>
              <w:t>EBALUAZIOA</w:t>
            </w:r>
          </w:p>
        </w:tc>
        <w:tc>
          <w:tcPr>
            <w:tcW w:w="7512" w:type="dxa"/>
            <w:gridSpan w:val="4"/>
          </w:tcPr>
          <w:p w14:paraId="73C06882" w14:textId="5FE6A2F2" w:rsidR="007F7583" w:rsidRPr="00030346" w:rsidRDefault="007F7583" w:rsidP="007F7583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46">
              <w:rPr>
                <w:rFonts w:asciiTheme="minorHAnsi" w:hAnsiTheme="minorHAnsi" w:cstheme="minorHAnsi"/>
                <w:sz w:val="20"/>
                <w:szCs w:val="20"/>
              </w:rPr>
              <w:t>Ebaluazio jarrai</w:t>
            </w:r>
            <w:r w:rsidR="00030346" w:rsidRPr="0003034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30346">
              <w:rPr>
                <w:rFonts w:asciiTheme="minorHAnsi" w:hAnsiTheme="minorHAnsi" w:cstheme="minorHAnsi"/>
                <w:sz w:val="20"/>
                <w:szCs w:val="20"/>
              </w:rPr>
              <w:t>, zuzeneko behaketaren bidez.</w:t>
            </w:r>
          </w:p>
          <w:p w14:paraId="7577B07F" w14:textId="0AD537BB" w:rsidR="007F7583" w:rsidRPr="00030346" w:rsidRDefault="007F7583" w:rsidP="007F7583">
            <w:pPr>
              <w:spacing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583" w:rsidRPr="00854362" w14:paraId="200A093A" w14:textId="77777777" w:rsidTr="0003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4"/>
            <w:shd w:val="clear" w:color="auto" w:fill="auto"/>
            <w:vAlign w:val="center"/>
          </w:tcPr>
          <w:p w14:paraId="1DB96015" w14:textId="77777777" w:rsidR="007F7583" w:rsidRPr="00781629" w:rsidRDefault="007F7583" w:rsidP="007F7583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781629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MATERIALAK</w:t>
            </w:r>
          </w:p>
        </w:tc>
        <w:tc>
          <w:tcPr>
            <w:tcW w:w="5103" w:type="dxa"/>
            <w:shd w:val="clear" w:color="auto" w:fill="auto"/>
          </w:tcPr>
          <w:p w14:paraId="6BA7D101" w14:textId="77777777" w:rsidR="007F7583" w:rsidRPr="00781629" w:rsidRDefault="007F7583" w:rsidP="007F7583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78162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TALDEAK / PARTE-HARTZAILEAK</w:t>
            </w:r>
          </w:p>
        </w:tc>
      </w:tr>
      <w:tr w:rsidR="007F7583" w:rsidRPr="00854362" w14:paraId="22406F00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4"/>
            <w:vAlign w:val="center"/>
          </w:tcPr>
          <w:p w14:paraId="3C10C545" w14:textId="2C8A7E61" w:rsidR="007F7583" w:rsidRPr="008D1B2E" w:rsidRDefault="007F7583" w:rsidP="007F7583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1B2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Arbel digitala</w:t>
            </w:r>
            <w:r w:rsidR="00030346" w:rsidRPr="008D1B2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edo</w:t>
            </w:r>
            <w:r w:rsidRPr="008D1B2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ordenagailua</w:t>
            </w:r>
            <w:r w:rsidR="00030346" w:rsidRPr="008D1B2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proiektorearekin</w:t>
            </w:r>
            <w:r w:rsidRPr="008D1B2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</w:p>
          <w:p w14:paraId="694F1357" w14:textId="677AE423" w:rsidR="007F7583" w:rsidRPr="008D1B2E" w:rsidRDefault="008D1B2E" w:rsidP="007F7583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1B2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Margotu eta apaintzeko materialak.</w:t>
            </w:r>
          </w:p>
        </w:tc>
        <w:tc>
          <w:tcPr>
            <w:tcW w:w="5103" w:type="dxa"/>
          </w:tcPr>
          <w:p w14:paraId="0A1D5487" w14:textId="495686CD" w:rsidR="007F7583" w:rsidRPr="008D1B2E" w:rsidRDefault="007F7583" w:rsidP="007F7583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1B2E">
              <w:rPr>
                <w:rFonts w:asciiTheme="minorHAnsi" w:hAnsiTheme="minorHAnsi" w:cstheme="minorHAnsi"/>
                <w:sz w:val="20"/>
                <w:szCs w:val="20"/>
              </w:rPr>
              <w:t xml:space="preserve">Bakarkako eta </w:t>
            </w:r>
            <w:r w:rsidR="008D1B2E" w:rsidRPr="008D1B2E">
              <w:rPr>
                <w:rFonts w:asciiTheme="minorHAnsi" w:hAnsiTheme="minorHAnsi" w:cstheme="minorHAnsi"/>
                <w:sz w:val="20"/>
                <w:szCs w:val="20"/>
              </w:rPr>
              <w:t>talde handiko lana.</w:t>
            </w:r>
          </w:p>
        </w:tc>
      </w:tr>
    </w:tbl>
    <w:p w14:paraId="0C1E5D31" w14:textId="7959531F" w:rsidR="006A1E70" w:rsidRPr="00854362" w:rsidRDefault="006A1E70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7641DB7F" w14:textId="77777777" w:rsidR="0058675F" w:rsidRPr="00854362" w:rsidRDefault="0058675F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15AC86A2" w14:textId="77777777" w:rsidR="0058675F" w:rsidRPr="00854362" w:rsidRDefault="0058675F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51F910D5" w14:textId="77777777" w:rsidR="0058675F" w:rsidRPr="00854362" w:rsidRDefault="0058675F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4FF9943A" w14:textId="77777777" w:rsidR="0058675F" w:rsidRDefault="0058675F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2F0DC20F" w14:textId="77777777" w:rsidR="006F429E" w:rsidRDefault="006F429E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06094748" w14:textId="77777777" w:rsidR="006F429E" w:rsidRDefault="006F429E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7F95F905" w14:textId="77777777" w:rsidR="006F429E" w:rsidRDefault="006F429E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p w14:paraId="24BD629A" w14:textId="77777777" w:rsidR="006F429E" w:rsidRPr="00854362" w:rsidRDefault="006F429E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131"/>
        <w:gridCol w:w="524"/>
        <w:gridCol w:w="815"/>
        <w:gridCol w:w="1358"/>
        <w:gridCol w:w="4528"/>
      </w:tblGrid>
      <w:tr w:rsidR="007B24D6" w:rsidRPr="00854362" w14:paraId="2D139369" w14:textId="77777777" w:rsidTr="00A3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25E47497" w14:textId="39E201E8" w:rsidR="007B24D6" w:rsidRPr="006F429E" w:rsidRDefault="007B24D6" w:rsidP="00A37A4F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6F429E">
              <w:rPr>
                <w:rFonts w:cstheme="minorHAnsi"/>
                <w:sz w:val="22"/>
                <w:szCs w:val="22"/>
              </w:rPr>
              <w:t xml:space="preserve">6. JARDUERA.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4859836C" w14:textId="30276719" w:rsidR="007B24D6" w:rsidRPr="006F429E" w:rsidRDefault="002F5018" w:rsidP="00A37A4F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F429E">
              <w:rPr>
                <w:rFonts w:cstheme="minorHAnsi"/>
                <w:sz w:val="22"/>
                <w:szCs w:val="22"/>
              </w:rPr>
              <w:t>"Pertsonaiak"</w:t>
            </w:r>
          </w:p>
        </w:tc>
      </w:tr>
      <w:tr w:rsidR="007B24D6" w:rsidRPr="00854362" w14:paraId="567CEF68" w14:textId="77777777" w:rsidTr="00A34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630B006E" w14:textId="77777777" w:rsidR="007B24D6" w:rsidRPr="006F429E" w:rsidRDefault="007B24D6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6F429E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52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381C5B45" w14:textId="60B13A5D" w:rsidR="007B24D6" w:rsidRPr="006F429E" w:rsidRDefault="003101B2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F429E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2E641B4" w14:textId="77777777" w:rsidR="007B24D6" w:rsidRPr="006F429E" w:rsidRDefault="007B24D6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6F429E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613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467375D9" w14:textId="619DA704" w:rsidR="007B24D6" w:rsidRPr="006F429E" w:rsidRDefault="007B24D6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7B24D6" w:rsidRPr="00854362" w14:paraId="4F22407A" w14:textId="77777777" w:rsidTr="00A3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11F94000" w14:textId="7666EED5" w:rsidR="007B24D6" w:rsidRPr="00854362" w:rsidRDefault="00E36C43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6F429E">
              <w:rPr>
                <w:rFonts w:asciiTheme="minorHAnsi" w:hAnsiTheme="minorHAnsi" w:cstheme="minorHAnsi"/>
                <w:sz w:val="21"/>
                <w:szCs w:val="21"/>
              </w:rPr>
              <w:t>GAITASUNAK ETA EDUKIAK</w:t>
            </w:r>
          </w:p>
        </w:tc>
        <w:tc>
          <w:tcPr>
            <w:tcW w:w="7394" w:type="dxa"/>
            <w:gridSpan w:val="4"/>
          </w:tcPr>
          <w:p w14:paraId="6ABAAF84" w14:textId="77777777" w:rsidR="002B6B13" w:rsidRPr="00854362" w:rsidRDefault="002B6B13" w:rsidP="00014503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</w:p>
          <w:p w14:paraId="6D562A61" w14:textId="77777777" w:rsidR="006F429E" w:rsidRPr="00854362" w:rsidRDefault="006F429E" w:rsidP="006F429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Ingurune egokian hazi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85436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DA4BF61" w14:textId="77777777" w:rsidR="006F429E" w:rsidRPr="00854362" w:rsidRDefault="006F429E" w:rsidP="006F429E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54362">
              <w:rPr>
                <w:rFonts w:cstheme="minorHAnsi"/>
                <w:sz w:val="20"/>
                <w:szCs w:val="20"/>
              </w:rPr>
              <w:t>Errespetuz, bere ingurunean dauden ohitura eta tradizio etniko eta kulturalekin zerikusia duten jardueretan parte hartzea, horiek ezagutzeko interesa erakutsiz.</w:t>
            </w:r>
          </w:p>
          <w:p w14:paraId="544EB4B1" w14:textId="77777777" w:rsidR="006F429E" w:rsidRPr="00854362" w:rsidRDefault="006F429E" w:rsidP="006F429E">
            <w:pPr>
              <w:pStyle w:val="Prrafodelista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54362">
              <w:rPr>
                <w:rFonts w:cstheme="minorHAnsi"/>
                <w:sz w:val="20"/>
                <w:szCs w:val="20"/>
              </w:rPr>
              <w:t xml:space="preserve">Bizikidetza arautzen duten eta aniztasunaren errespetua eta genero-berdintasuna bezalako balioak sustatzen dituzten gizarte-arauei buruzko hausnarketarekin zerikusia duten jardueretan aktiboki parte hartzea. </w:t>
            </w:r>
          </w:p>
          <w:p w14:paraId="6A76DCF0" w14:textId="77777777" w:rsidR="006F429E" w:rsidRPr="00E74B91" w:rsidRDefault="006F429E" w:rsidP="006F429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06DFF1" w14:textId="77777777" w:rsidR="006F429E" w:rsidRPr="00B574BE" w:rsidRDefault="006F429E" w:rsidP="006F429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4BE">
              <w:rPr>
                <w:rFonts w:asciiTheme="minorHAnsi" w:hAnsiTheme="minorHAnsi" w:cstheme="minorHAnsi"/>
                <w:sz w:val="20"/>
                <w:szCs w:val="20"/>
              </w:rPr>
              <w:t>Komunikazioa eta Errealitatearen Adierazpena:</w:t>
            </w:r>
          </w:p>
          <w:p w14:paraId="3BCA0AF3" w14:textId="77777777" w:rsidR="006F429E" w:rsidRPr="00B574BE" w:rsidRDefault="006F429E" w:rsidP="006F429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12E36B" w14:textId="77777777" w:rsidR="006F429E" w:rsidRPr="00B574BE" w:rsidRDefault="006F429E" w:rsidP="006F429E">
            <w:pPr>
              <w:pStyle w:val="Prrafodelista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574BE">
              <w:rPr>
                <w:rFonts w:cstheme="minorHAnsi"/>
                <w:sz w:val="20"/>
                <w:szCs w:val="20"/>
              </w:rPr>
              <w:t xml:space="preserve">Emozioak, ideiak eta pentsamenduak adierazpen artistiko eta kulturalen bidez adieraztea, sormen prozesuaz gozatuz. </w:t>
            </w:r>
          </w:p>
          <w:p w14:paraId="3A043998" w14:textId="4D46E833" w:rsidR="0058675F" w:rsidRPr="006F429E" w:rsidRDefault="0058675F" w:rsidP="006F429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B24D6" w:rsidRPr="00854362" w14:paraId="6DAF1050" w14:textId="77777777" w:rsidTr="00A3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7010745D" w14:textId="77777777" w:rsidR="007B24D6" w:rsidRPr="00854362" w:rsidRDefault="007B24D6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0D2A5D">
              <w:rPr>
                <w:rFonts w:asciiTheme="minorHAnsi" w:hAnsiTheme="minorHAnsi" w:cstheme="minorHAnsi"/>
                <w:sz w:val="21"/>
                <w:szCs w:val="21"/>
              </w:rPr>
              <w:t>DESKRIBAPENA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713E98AC" w14:textId="665FB3E8" w:rsidR="00080339" w:rsidRPr="00854362" w:rsidRDefault="00080339" w:rsidP="00080339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041D8">
              <w:rPr>
                <w:rFonts w:asciiTheme="minorHAnsi" w:hAnsiTheme="minorHAnsi" w:cstheme="minorHAnsi"/>
                <w:sz w:val="20"/>
                <w:szCs w:val="20"/>
              </w:rPr>
              <w:t>Lehenik eta behin, pertsonaia</w:t>
            </w:r>
            <w:r w:rsidR="00B12A52" w:rsidRPr="00D041D8">
              <w:rPr>
                <w:rFonts w:asciiTheme="minorHAnsi" w:hAnsiTheme="minorHAnsi" w:cstheme="minorHAnsi"/>
                <w:sz w:val="20"/>
                <w:szCs w:val="20"/>
              </w:rPr>
              <w:t xml:space="preserve"> guztiak ezagutuko ditugu</w:t>
            </w:r>
            <w:r w:rsidR="00B12A5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: </w:t>
            </w:r>
            <w:r w:rsidRPr="0085436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https://www.educa.itakaescolapios.org/campanas/2022-2023-una-voz-un-millon-de-cambios/https-www-ecampanas-2022-2023-una-voz-un-millon-de-cambios-carteleria-y-ambientacion </w:t>
            </w:r>
            <w:r w:rsidR="00B12A5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. </w:t>
            </w:r>
            <w:r w:rsidR="00DF4AC8" w:rsidRPr="002F20A3">
              <w:rPr>
                <w:rFonts w:asciiTheme="minorHAnsi" w:hAnsiTheme="minorHAnsi" w:cstheme="minorHAnsi"/>
                <w:sz w:val="20"/>
                <w:szCs w:val="20"/>
              </w:rPr>
              <w:t xml:space="preserve">Denak ikusiko </w:t>
            </w:r>
            <w:r w:rsidR="00720D7E">
              <w:rPr>
                <w:rFonts w:asciiTheme="minorHAnsi" w:hAnsiTheme="minorHAnsi" w:cstheme="minorHAnsi"/>
                <w:sz w:val="20"/>
                <w:szCs w:val="20"/>
              </w:rPr>
              <w:t>dira</w:t>
            </w:r>
            <w:r w:rsidR="00DF4AC8" w:rsidRPr="002F20A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F20A3" w:rsidRPr="002F20A3">
              <w:rPr>
                <w:rFonts w:asciiTheme="minorHAnsi" w:hAnsiTheme="minorHAnsi" w:cstheme="minorHAnsi"/>
                <w:sz w:val="20"/>
                <w:szCs w:val="20"/>
              </w:rPr>
              <w:t xml:space="preserve">landu ditugun hiru lurraldeetako pertsonaietan </w:t>
            </w:r>
            <w:r w:rsidR="00F60934">
              <w:rPr>
                <w:rFonts w:asciiTheme="minorHAnsi" w:hAnsiTheme="minorHAnsi" w:cstheme="minorHAnsi"/>
                <w:sz w:val="20"/>
                <w:szCs w:val="20"/>
              </w:rPr>
              <w:t>arreta gehiago jarriko dugun</w:t>
            </w:r>
            <w:r w:rsidR="002F20A3" w:rsidRPr="002F20A3">
              <w:rPr>
                <w:rFonts w:asciiTheme="minorHAnsi" w:hAnsiTheme="minorHAnsi" w:cstheme="minorHAnsi"/>
                <w:sz w:val="20"/>
                <w:szCs w:val="20"/>
              </w:rPr>
              <w:t xml:space="preserve"> arren. </w:t>
            </w:r>
          </w:p>
          <w:p w14:paraId="0E724ADB" w14:textId="60D01F05" w:rsidR="00812E13" w:rsidRPr="003D2FCB" w:rsidRDefault="00CA4A23" w:rsidP="00080339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FCB">
              <w:rPr>
                <w:rFonts w:asciiTheme="minorHAnsi" w:hAnsiTheme="minorHAnsi" w:cstheme="minorHAnsi"/>
                <w:sz w:val="20"/>
                <w:szCs w:val="20"/>
              </w:rPr>
              <w:t xml:space="preserve">Ondoren, jardueraren fitxan dagoen infografia prestatu eta </w:t>
            </w:r>
            <w:proofErr w:type="spellStart"/>
            <w:r w:rsidR="003D2FCB" w:rsidRPr="003D2FCB">
              <w:rPr>
                <w:rFonts w:asciiTheme="minorHAnsi" w:hAnsiTheme="minorHAnsi" w:cstheme="minorHAnsi"/>
                <w:sz w:val="20"/>
                <w:szCs w:val="20"/>
              </w:rPr>
              <w:t>weborrian</w:t>
            </w:r>
            <w:proofErr w:type="spellEnd"/>
            <w:r w:rsidRPr="003D2FCB">
              <w:rPr>
                <w:rFonts w:asciiTheme="minorHAnsi" w:hAnsiTheme="minorHAnsi" w:cstheme="minorHAnsi"/>
                <w:sz w:val="20"/>
                <w:szCs w:val="20"/>
              </w:rPr>
              <w:t xml:space="preserve"> edo </w:t>
            </w:r>
            <w:r w:rsidR="00666DAB">
              <w:rPr>
                <w:rFonts w:asciiTheme="minorHAnsi" w:hAnsiTheme="minorHAnsi" w:cstheme="minorHAnsi"/>
                <w:sz w:val="20"/>
                <w:szCs w:val="20"/>
              </w:rPr>
              <w:t xml:space="preserve">erabiltzen </w:t>
            </w:r>
            <w:r w:rsidR="003D2FCB" w:rsidRPr="003D2FCB">
              <w:rPr>
                <w:rFonts w:asciiTheme="minorHAnsi" w:hAnsiTheme="minorHAnsi" w:cstheme="minorHAnsi"/>
                <w:sz w:val="20"/>
                <w:szCs w:val="20"/>
              </w:rPr>
              <w:t xml:space="preserve">dugun </w:t>
            </w:r>
            <w:r w:rsidRPr="003D2FCB">
              <w:rPr>
                <w:rFonts w:asciiTheme="minorHAnsi" w:hAnsiTheme="minorHAnsi" w:cstheme="minorHAnsi"/>
                <w:sz w:val="20"/>
                <w:szCs w:val="20"/>
              </w:rPr>
              <w:t xml:space="preserve">txokoan </w:t>
            </w:r>
            <w:r w:rsidR="003D2FCB" w:rsidRPr="003D2FCB">
              <w:rPr>
                <w:rFonts w:asciiTheme="minorHAnsi" w:hAnsiTheme="minorHAnsi" w:cstheme="minorHAnsi"/>
                <w:sz w:val="20"/>
                <w:szCs w:val="20"/>
              </w:rPr>
              <w:t xml:space="preserve">ikusgai jarriko dugu. </w:t>
            </w:r>
          </w:p>
          <w:p w14:paraId="475A48FE" w14:textId="74519051" w:rsidR="00350D10" w:rsidRPr="00854362" w:rsidRDefault="00350D10" w:rsidP="00023261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</w:p>
        </w:tc>
      </w:tr>
      <w:tr w:rsidR="007B24D6" w:rsidRPr="00854362" w14:paraId="3B84791E" w14:textId="77777777" w:rsidTr="00A3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011B74F" w14:textId="77777777" w:rsidR="007B24D6" w:rsidRPr="000D2A5D" w:rsidRDefault="007B24D6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D2A5D">
              <w:rPr>
                <w:rFonts w:asciiTheme="minorHAnsi" w:hAnsiTheme="minorHAnsi" w:cstheme="minorHAnsi"/>
                <w:sz w:val="21"/>
                <w:szCs w:val="21"/>
              </w:rPr>
              <w:t>EBALUAZIOA</w:t>
            </w:r>
          </w:p>
        </w:tc>
        <w:tc>
          <w:tcPr>
            <w:tcW w:w="7394" w:type="dxa"/>
            <w:gridSpan w:val="4"/>
          </w:tcPr>
          <w:p w14:paraId="7B1EDBC4" w14:textId="00E42B67" w:rsidR="00350D10" w:rsidRPr="000D2A5D" w:rsidRDefault="002F5018" w:rsidP="00A37A4F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2A5D">
              <w:rPr>
                <w:rFonts w:asciiTheme="minorHAnsi" w:hAnsiTheme="minorHAnsi" w:cstheme="minorHAnsi"/>
                <w:sz w:val="20"/>
                <w:szCs w:val="20"/>
              </w:rPr>
              <w:t>Ebaluazio jarrai</w:t>
            </w:r>
            <w:r w:rsidR="000D2A5D" w:rsidRPr="000D2A5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D2A5D">
              <w:rPr>
                <w:rFonts w:asciiTheme="minorHAnsi" w:hAnsiTheme="minorHAnsi" w:cstheme="minorHAnsi"/>
                <w:sz w:val="20"/>
                <w:szCs w:val="20"/>
              </w:rPr>
              <w:t>, zuzeneko behaketaren bidez.</w:t>
            </w:r>
          </w:p>
          <w:p w14:paraId="72B2416A" w14:textId="39471C4F" w:rsidR="002F5018" w:rsidRPr="000D2A5D" w:rsidRDefault="002F5018" w:rsidP="00A37A4F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24D6" w:rsidRPr="00854362" w14:paraId="1A96C234" w14:textId="77777777" w:rsidTr="00A34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6427463E" w14:textId="77777777" w:rsidR="007B24D6" w:rsidRPr="000D2A5D" w:rsidRDefault="007B24D6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D2A5D">
              <w:rPr>
                <w:rFonts w:asciiTheme="minorHAnsi" w:hAnsiTheme="minorHAnsi" w:cstheme="minorHAnsi"/>
                <w:sz w:val="21"/>
                <w:szCs w:val="21"/>
              </w:rPr>
              <w:t>MATERIALAK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51BEAA44" w14:textId="77777777" w:rsidR="007B24D6" w:rsidRPr="000D2A5D" w:rsidRDefault="007B24D6" w:rsidP="00A37A4F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D2A5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TALDEAK / PARTE-HARTZAILEAK</w:t>
            </w:r>
          </w:p>
        </w:tc>
      </w:tr>
      <w:tr w:rsidR="007B24D6" w:rsidRPr="00854362" w14:paraId="038D146B" w14:textId="77777777" w:rsidTr="00A3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75F6C686" w14:textId="045DD9A4" w:rsidR="00C44D0E" w:rsidRPr="00396113" w:rsidRDefault="00A34201" w:rsidP="00A34201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611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Zehaztutako </w:t>
            </w:r>
            <w:r w:rsidR="000D2A5D" w:rsidRPr="0039611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ariketak </w:t>
            </w:r>
            <w:r w:rsidRPr="0039611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garatzeko behar dena.</w:t>
            </w:r>
          </w:p>
          <w:p w14:paraId="6BFDB019" w14:textId="427C1AA6" w:rsidR="00CA4A23" w:rsidRPr="00854362" w:rsidRDefault="00CA4A23" w:rsidP="00A34201">
            <w:pPr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highlight w:val="yellow"/>
              </w:rPr>
            </w:pPr>
            <w:r w:rsidRPr="0039611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Fitxa 006INF. </w:t>
            </w:r>
            <w:proofErr w:type="spellStart"/>
            <w:r w:rsidR="00396113" w:rsidRPr="0039611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Inf</w:t>
            </w:r>
            <w:r w:rsidR="00666DA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</w:t>
            </w:r>
            <w:r w:rsidR="00396113" w:rsidRPr="0039611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grafía</w:t>
            </w:r>
            <w:proofErr w:type="spellEnd"/>
            <w:r w:rsidR="00396113" w:rsidRPr="0039611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96113" w:rsidRPr="0039611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personajes</w:t>
            </w:r>
            <w:proofErr w:type="spellEnd"/>
            <w:r w:rsidR="00396113" w:rsidRPr="0039611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4DE92068" w14:textId="18BA0400" w:rsidR="007B24D6" w:rsidRPr="00854362" w:rsidRDefault="00396113" w:rsidP="00A34201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Adinen arteko lan kooperatiboa .</w:t>
            </w:r>
          </w:p>
        </w:tc>
      </w:tr>
    </w:tbl>
    <w:p w14:paraId="366F09F7" w14:textId="5442DDB9" w:rsidR="00DB7558" w:rsidRPr="00854362" w:rsidRDefault="00DB7558" w:rsidP="003101B2">
      <w:pPr>
        <w:spacing w:after="160" w:line="259" w:lineRule="auto"/>
        <w:ind w:left="0"/>
        <w:jc w:val="left"/>
        <w:rPr>
          <w:rFonts w:asciiTheme="minorHAnsi" w:hAnsiTheme="minorHAnsi" w:cstheme="minorHAnsi"/>
        </w:rPr>
      </w:pPr>
    </w:p>
    <w:p w14:paraId="0349D73B" w14:textId="310DCBF8" w:rsidR="00DB7558" w:rsidRPr="00DB7558" w:rsidRDefault="00DB7558" w:rsidP="004A301C">
      <w:pPr>
        <w:spacing w:line="276" w:lineRule="auto"/>
        <w:ind w:left="0"/>
        <w:rPr>
          <w:rFonts w:asciiTheme="minorHAnsi" w:hAnsiTheme="minorHAnsi" w:cstheme="minorHAnsi"/>
        </w:rPr>
      </w:pPr>
    </w:p>
    <w:sectPr w:rsidR="00DB7558" w:rsidRPr="00DB7558" w:rsidSect="002710E3">
      <w:headerReference w:type="default" r:id="rId21"/>
      <w:pgSz w:w="11906" w:h="16838"/>
      <w:pgMar w:top="1697" w:right="1701" w:bottom="6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EAEA" w14:textId="77777777" w:rsidR="00420C6E" w:rsidRPr="00854362" w:rsidRDefault="00420C6E" w:rsidP="002032AA">
      <w:r w:rsidRPr="00854362">
        <w:separator/>
      </w:r>
    </w:p>
  </w:endnote>
  <w:endnote w:type="continuationSeparator" w:id="0">
    <w:p w14:paraId="2F0E1DD4" w14:textId="77777777" w:rsidR="00420C6E" w:rsidRPr="00854362" w:rsidRDefault="00420C6E" w:rsidP="002032AA">
      <w:r w:rsidRPr="008543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ñ{¬'BD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63CE" w14:textId="77777777" w:rsidR="00420C6E" w:rsidRPr="00854362" w:rsidRDefault="00420C6E" w:rsidP="002032AA">
      <w:r w:rsidRPr="00854362">
        <w:separator/>
      </w:r>
    </w:p>
  </w:footnote>
  <w:footnote w:type="continuationSeparator" w:id="0">
    <w:p w14:paraId="10D43398" w14:textId="77777777" w:rsidR="00420C6E" w:rsidRPr="00854362" w:rsidRDefault="00420C6E" w:rsidP="002032AA">
      <w:r w:rsidRPr="008543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A03F" w14:textId="46723ECB" w:rsidR="002032AA" w:rsidRPr="00854362" w:rsidRDefault="002032AA" w:rsidP="002032AA">
    <w:pPr>
      <w:pStyle w:val="Encabezado"/>
    </w:pPr>
    <w:r w:rsidRPr="00854362">
      <w:rPr>
        <w:noProof/>
      </w:rPr>
      <w:drawing>
        <wp:anchor distT="0" distB="0" distL="114300" distR="114300" simplePos="0" relativeHeight="251659264" behindDoc="0" locked="0" layoutInCell="1" allowOverlap="1" wp14:anchorId="27DFCD3C" wp14:editId="36AEBA42">
          <wp:simplePos x="0" y="0"/>
          <wp:positionH relativeFrom="column">
            <wp:posOffset>-1270000</wp:posOffset>
          </wp:positionH>
          <wp:positionV relativeFrom="paragraph">
            <wp:posOffset>-432435</wp:posOffset>
          </wp:positionV>
          <wp:extent cx="7797165" cy="993775"/>
          <wp:effectExtent l="0" t="0" r="0" b="0"/>
          <wp:wrapNone/>
          <wp:docPr id="859445282" name="Imagen 859445282" descr="Ikonoa&#10;&#10;Automatikoki sortutako deskribap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201"/>
    <w:multiLevelType w:val="hybridMultilevel"/>
    <w:tmpl w:val="529CC17E"/>
    <w:lvl w:ilvl="0" w:tplc="21668B80">
      <w:start w:val="1"/>
      <w:numFmt w:val="lowerLetter"/>
      <w:lvlText w:val="%1)"/>
      <w:lvlJc w:val="left"/>
      <w:pPr>
        <w:ind w:left="128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1" w:hanging="360"/>
      </w:pPr>
    </w:lvl>
    <w:lvl w:ilvl="2" w:tplc="040A001B" w:tentative="1">
      <w:start w:val="1"/>
      <w:numFmt w:val="lowerRoman"/>
      <w:lvlText w:val="%3."/>
      <w:lvlJc w:val="right"/>
      <w:pPr>
        <w:ind w:left="2721" w:hanging="180"/>
      </w:pPr>
    </w:lvl>
    <w:lvl w:ilvl="3" w:tplc="040A000F" w:tentative="1">
      <w:start w:val="1"/>
      <w:numFmt w:val="decimal"/>
      <w:lvlText w:val="%4."/>
      <w:lvlJc w:val="left"/>
      <w:pPr>
        <w:ind w:left="3441" w:hanging="360"/>
      </w:pPr>
    </w:lvl>
    <w:lvl w:ilvl="4" w:tplc="040A0019" w:tentative="1">
      <w:start w:val="1"/>
      <w:numFmt w:val="lowerLetter"/>
      <w:lvlText w:val="%5."/>
      <w:lvlJc w:val="left"/>
      <w:pPr>
        <w:ind w:left="4161" w:hanging="360"/>
      </w:pPr>
    </w:lvl>
    <w:lvl w:ilvl="5" w:tplc="040A001B" w:tentative="1">
      <w:start w:val="1"/>
      <w:numFmt w:val="lowerRoman"/>
      <w:lvlText w:val="%6."/>
      <w:lvlJc w:val="right"/>
      <w:pPr>
        <w:ind w:left="4881" w:hanging="180"/>
      </w:pPr>
    </w:lvl>
    <w:lvl w:ilvl="6" w:tplc="040A000F" w:tentative="1">
      <w:start w:val="1"/>
      <w:numFmt w:val="decimal"/>
      <w:lvlText w:val="%7."/>
      <w:lvlJc w:val="left"/>
      <w:pPr>
        <w:ind w:left="5601" w:hanging="360"/>
      </w:pPr>
    </w:lvl>
    <w:lvl w:ilvl="7" w:tplc="040A0019" w:tentative="1">
      <w:start w:val="1"/>
      <w:numFmt w:val="lowerLetter"/>
      <w:lvlText w:val="%8."/>
      <w:lvlJc w:val="left"/>
      <w:pPr>
        <w:ind w:left="6321" w:hanging="360"/>
      </w:pPr>
    </w:lvl>
    <w:lvl w:ilvl="8" w:tplc="04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 w15:restartNumberingAfterBreak="0">
    <w:nsid w:val="04A7369A"/>
    <w:multiLevelType w:val="hybridMultilevel"/>
    <w:tmpl w:val="E46C7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1E60"/>
    <w:multiLevelType w:val="hybridMultilevel"/>
    <w:tmpl w:val="A1663756"/>
    <w:lvl w:ilvl="0" w:tplc="68A03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660B9"/>
    <w:multiLevelType w:val="hybridMultilevel"/>
    <w:tmpl w:val="E33C2CC6"/>
    <w:lvl w:ilvl="0" w:tplc="5A500B68">
      <w:start w:val="5"/>
      <w:numFmt w:val="bullet"/>
      <w:lvlText w:val="-"/>
      <w:lvlJc w:val="left"/>
      <w:pPr>
        <w:ind w:left="452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4" w15:restartNumberingAfterBreak="0">
    <w:nsid w:val="3C2460CB"/>
    <w:multiLevelType w:val="multilevel"/>
    <w:tmpl w:val="4628D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07E7668"/>
    <w:multiLevelType w:val="hybridMultilevel"/>
    <w:tmpl w:val="900A4978"/>
    <w:lvl w:ilvl="0" w:tplc="AB38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438C9"/>
    <w:multiLevelType w:val="hybridMultilevel"/>
    <w:tmpl w:val="59F0B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37509"/>
    <w:multiLevelType w:val="hybridMultilevel"/>
    <w:tmpl w:val="65D29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B17A1"/>
    <w:multiLevelType w:val="hybridMultilevel"/>
    <w:tmpl w:val="8E828CC8"/>
    <w:lvl w:ilvl="0" w:tplc="DE7E0F34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1" w:hanging="360"/>
      </w:pPr>
    </w:lvl>
    <w:lvl w:ilvl="2" w:tplc="040A001B" w:tentative="1">
      <w:start w:val="1"/>
      <w:numFmt w:val="lowerRoman"/>
      <w:lvlText w:val="%3."/>
      <w:lvlJc w:val="right"/>
      <w:pPr>
        <w:ind w:left="2361" w:hanging="180"/>
      </w:pPr>
    </w:lvl>
    <w:lvl w:ilvl="3" w:tplc="040A000F" w:tentative="1">
      <w:start w:val="1"/>
      <w:numFmt w:val="decimal"/>
      <w:lvlText w:val="%4."/>
      <w:lvlJc w:val="left"/>
      <w:pPr>
        <w:ind w:left="3081" w:hanging="360"/>
      </w:pPr>
    </w:lvl>
    <w:lvl w:ilvl="4" w:tplc="040A0019" w:tentative="1">
      <w:start w:val="1"/>
      <w:numFmt w:val="lowerLetter"/>
      <w:lvlText w:val="%5."/>
      <w:lvlJc w:val="left"/>
      <w:pPr>
        <w:ind w:left="3801" w:hanging="360"/>
      </w:pPr>
    </w:lvl>
    <w:lvl w:ilvl="5" w:tplc="040A001B" w:tentative="1">
      <w:start w:val="1"/>
      <w:numFmt w:val="lowerRoman"/>
      <w:lvlText w:val="%6."/>
      <w:lvlJc w:val="right"/>
      <w:pPr>
        <w:ind w:left="4521" w:hanging="180"/>
      </w:pPr>
    </w:lvl>
    <w:lvl w:ilvl="6" w:tplc="040A000F" w:tentative="1">
      <w:start w:val="1"/>
      <w:numFmt w:val="decimal"/>
      <w:lvlText w:val="%7."/>
      <w:lvlJc w:val="left"/>
      <w:pPr>
        <w:ind w:left="5241" w:hanging="360"/>
      </w:pPr>
    </w:lvl>
    <w:lvl w:ilvl="7" w:tplc="040A0019" w:tentative="1">
      <w:start w:val="1"/>
      <w:numFmt w:val="lowerLetter"/>
      <w:lvlText w:val="%8."/>
      <w:lvlJc w:val="left"/>
      <w:pPr>
        <w:ind w:left="5961" w:hanging="360"/>
      </w:pPr>
    </w:lvl>
    <w:lvl w:ilvl="8" w:tplc="040A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252055790">
    <w:abstractNumId w:val="3"/>
  </w:num>
  <w:num w:numId="2" w16cid:durableId="1764953598">
    <w:abstractNumId w:val="8"/>
  </w:num>
  <w:num w:numId="3" w16cid:durableId="124350792">
    <w:abstractNumId w:val="0"/>
  </w:num>
  <w:num w:numId="4" w16cid:durableId="1007710621">
    <w:abstractNumId w:val="5"/>
  </w:num>
  <w:num w:numId="5" w16cid:durableId="1566842044">
    <w:abstractNumId w:val="4"/>
  </w:num>
  <w:num w:numId="6" w16cid:durableId="495069261">
    <w:abstractNumId w:val="1"/>
  </w:num>
  <w:num w:numId="7" w16cid:durableId="1761875576">
    <w:abstractNumId w:val="6"/>
  </w:num>
  <w:num w:numId="8" w16cid:durableId="2132701547">
    <w:abstractNumId w:val="7"/>
  </w:num>
  <w:num w:numId="9" w16cid:durableId="807478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07"/>
    <w:rsid w:val="0000620D"/>
    <w:rsid w:val="00006D68"/>
    <w:rsid w:val="00011BF6"/>
    <w:rsid w:val="0001329A"/>
    <w:rsid w:val="00013A7B"/>
    <w:rsid w:val="0001434D"/>
    <w:rsid w:val="00014503"/>
    <w:rsid w:val="00023261"/>
    <w:rsid w:val="000242EB"/>
    <w:rsid w:val="00024D40"/>
    <w:rsid w:val="00025DEC"/>
    <w:rsid w:val="00030346"/>
    <w:rsid w:val="000347E1"/>
    <w:rsid w:val="0004550D"/>
    <w:rsid w:val="00063022"/>
    <w:rsid w:val="0007083D"/>
    <w:rsid w:val="00076FD9"/>
    <w:rsid w:val="00080339"/>
    <w:rsid w:val="00082374"/>
    <w:rsid w:val="00091EAA"/>
    <w:rsid w:val="000B761A"/>
    <w:rsid w:val="000C464D"/>
    <w:rsid w:val="000C76CE"/>
    <w:rsid w:val="000D2A5D"/>
    <w:rsid w:val="000E4D70"/>
    <w:rsid w:val="000E70D0"/>
    <w:rsid w:val="000E780C"/>
    <w:rsid w:val="000F43E6"/>
    <w:rsid w:val="0010080A"/>
    <w:rsid w:val="001100D9"/>
    <w:rsid w:val="0011784F"/>
    <w:rsid w:val="001314AA"/>
    <w:rsid w:val="0013294E"/>
    <w:rsid w:val="00147189"/>
    <w:rsid w:val="001547D7"/>
    <w:rsid w:val="001548E9"/>
    <w:rsid w:val="001602EF"/>
    <w:rsid w:val="001604E0"/>
    <w:rsid w:val="00163B3C"/>
    <w:rsid w:val="0016445D"/>
    <w:rsid w:val="00170064"/>
    <w:rsid w:val="001745C1"/>
    <w:rsid w:val="0017629B"/>
    <w:rsid w:val="0019572C"/>
    <w:rsid w:val="001A7C40"/>
    <w:rsid w:val="001B3261"/>
    <w:rsid w:val="001B676A"/>
    <w:rsid w:val="001D2270"/>
    <w:rsid w:val="001D70CA"/>
    <w:rsid w:val="00200886"/>
    <w:rsid w:val="002032AA"/>
    <w:rsid w:val="00225307"/>
    <w:rsid w:val="00226ADC"/>
    <w:rsid w:val="00232125"/>
    <w:rsid w:val="00234591"/>
    <w:rsid w:val="002558F0"/>
    <w:rsid w:val="0026123F"/>
    <w:rsid w:val="002710E3"/>
    <w:rsid w:val="0027216B"/>
    <w:rsid w:val="00281C6B"/>
    <w:rsid w:val="00285812"/>
    <w:rsid w:val="002871F6"/>
    <w:rsid w:val="002A0362"/>
    <w:rsid w:val="002B2818"/>
    <w:rsid w:val="002B63CA"/>
    <w:rsid w:val="002B6B13"/>
    <w:rsid w:val="002C6F38"/>
    <w:rsid w:val="002E3058"/>
    <w:rsid w:val="002E4685"/>
    <w:rsid w:val="002E727A"/>
    <w:rsid w:val="002E7B05"/>
    <w:rsid w:val="002F20A3"/>
    <w:rsid w:val="002F5018"/>
    <w:rsid w:val="00305893"/>
    <w:rsid w:val="003101B2"/>
    <w:rsid w:val="0031349A"/>
    <w:rsid w:val="0031698B"/>
    <w:rsid w:val="0032769F"/>
    <w:rsid w:val="00334199"/>
    <w:rsid w:val="0034580C"/>
    <w:rsid w:val="00350D10"/>
    <w:rsid w:val="00371CC7"/>
    <w:rsid w:val="003778FD"/>
    <w:rsid w:val="00394D2A"/>
    <w:rsid w:val="00396113"/>
    <w:rsid w:val="003A6433"/>
    <w:rsid w:val="003C251C"/>
    <w:rsid w:val="003D07EE"/>
    <w:rsid w:val="003D2FCB"/>
    <w:rsid w:val="003E5223"/>
    <w:rsid w:val="00415813"/>
    <w:rsid w:val="00420C6E"/>
    <w:rsid w:val="00422502"/>
    <w:rsid w:val="00427951"/>
    <w:rsid w:val="00427F3B"/>
    <w:rsid w:val="004364F1"/>
    <w:rsid w:val="00441405"/>
    <w:rsid w:val="00441B15"/>
    <w:rsid w:val="0045343F"/>
    <w:rsid w:val="004575B8"/>
    <w:rsid w:val="00465BE6"/>
    <w:rsid w:val="0047353D"/>
    <w:rsid w:val="00476496"/>
    <w:rsid w:val="00482F67"/>
    <w:rsid w:val="00495C06"/>
    <w:rsid w:val="004A301C"/>
    <w:rsid w:val="004C0F40"/>
    <w:rsid w:val="004C3008"/>
    <w:rsid w:val="004C6EB7"/>
    <w:rsid w:val="004E5BA5"/>
    <w:rsid w:val="00506151"/>
    <w:rsid w:val="00507795"/>
    <w:rsid w:val="005226AB"/>
    <w:rsid w:val="00541066"/>
    <w:rsid w:val="0054431C"/>
    <w:rsid w:val="005508EB"/>
    <w:rsid w:val="00551391"/>
    <w:rsid w:val="00556D76"/>
    <w:rsid w:val="00557FEA"/>
    <w:rsid w:val="00564DF1"/>
    <w:rsid w:val="00567171"/>
    <w:rsid w:val="00580872"/>
    <w:rsid w:val="005864F3"/>
    <w:rsid w:val="0058675F"/>
    <w:rsid w:val="005A30DF"/>
    <w:rsid w:val="005B6AB2"/>
    <w:rsid w:val="005D392B"/>
    <w:rsid w:val="005D4820"/>
    <w:rsid w:val="005E7BFF"/>
    <w:rsid w:val="005F3A32"/>
    <w:rsid w:val="006174E7"/>
    <w:rsid w:val="006331AB"/>
    <w:rsid w:val="0063709F"/>
    <w:rsid w:val="00645D20"/>
    <w:rsid w:val="00646761"/>
    <w:rsid w:val="00650121"/>
    <w:rsid w:val="00651AD3"/>
    <w:rsid w:val="0065292E"/>
    <w:rsid w:val="00652A77"/>
    <w:rsid w:val="00666DAB"/>
    <w:rsid w:val="006672F4"/>
    <w:rsid w:val="00671D51"/>
    <w:rsid w:val="00675C72"/>
    <w:rsid w:val="00676BF9"/>
    <w:rsid w:val="00681DDA"/>
    <w:rsid w:val="006836E4"/>
    <w:rsid w:val="006944D7"/>
    <w:rsid w:val="006A1E70"/>
    <w:rsid w:val="006A3077"/>
    <w:rsid w:val="006B5309"/>
    <w:rsid w:val="006B6A08"/>
    <w:rsid w:val="006C1054"/>
    <w:rsid w:val="006C25DD"/>
    <w:rsid w:val="006C2B40"/>
    <w:rsid w:val="006C580D"/>
    <w:rsid w:val="006D02F2"/>
    <w:rsid w:val="006D04A4"/>
    <w:rsid w:val="006E012B"/>
    <w:rsid w:val="006E2FE7"/>
    <w:rsid w:val="006E6F40"/>
    <w:rsid w:val="006F429E"/>
    <w:rsid w:val="006F51CF"/>
    <w:rsid w:val="00704278"/>
    <w:rsid w:val="007068A7"/>
    <w:rsid w:val="00717E8D"/>
    <w:rsid w:val="00720D7E"/>
    <w:rsid w:val="00724353"/>
    <w:rsid w:val="00724A09"/>
    <w:rsid w:val="00730952"/>
    <w:rsid w:val="00730B76"/>
    <w:rsid w:val="00736BCD"/>
    <w:rsid w:val="0074779A"/>
    <w:rsid w:val="00760ECA"/>
    <w:rsid w:val="00763149"/>
    <w:rsid w:val="007638F7"/>
    <w:rsid w:val="007678AC"/>
    <w:rsid w:val="007773C0"/>
    <w:rsid w:val="00777EAE"/>
    <w:rsid w:val="00781629"/>
    <w:rsid w:val="007827E5"/>
    <w:rsid w:val="007847BB"/>
    <w:rsid w:val="00785FBD"/>
    <w:rsid w:val="007965FE"/>
    <w:rsid w:val="0079748E"/>
    <w:rsid w:val="007A23A6"/>
    <w:rsid w:val="007A6573"/>
    <w:rsid w:val="007B24D6"/>
    <w:rsid w:val="007C2554"/>
    <w:rsid w:val="007C5A98"/>
    <w:rsid w:val="007C6300"/>
    <w:rsid w:val="007D0182"/>
    <w:rsid w:val="007D5876"/>
    <w:rsid w:val="007E2D53"/>
    <w:rsid w:val="007E3835"/>
    <w:rsid w:val="007E4A1F"/>
    <w:rsid w:val="007E7410"/>
    <w:rsid w:val="007F7583"/>
    <w:rsid w:val="00801EBD"/>
    <w:rsid w:val="00812E13"/>
    <w:rsid w:val="00814AD6"/>
    <w:rsid w:val="00817807"/>
    <w:rsid w:val="0082473C"/>
    <w:rsid w:val="00826EE0"/>
    <w:rsid w:val="00842322"/>
    <w:rsid w:val="00842537"/>
    <w:rsid w:val="0084634A"/>
    <w:rsid w:val="008519F3"/>
    <w:rsid w:val="00854362"/>
    <w:rsid w:val="008673F2"/>
    <w:rsid w:val="008713CB"/>
    <w:rsid w:val="00871997"/>
    <w:rsid w:val="008772EF"/>
    <w:rsid w:val="008856C0"/>
    <w:rsid w:val="00887CF7"/>
    <w:rsid w:val="00887E13"/>
    <w:rsid w:val="00895BF4"/>
    <w:rsid w:val="00897E11"/>
    <w:rsid w:val="008A3370"/>
    <w:rsid w:val="008B13E1"/>
    <w:rsid w:val="008C42B0"/>
    <w:rsid w:val="008D0059"/>
    <w:rsid w:val="008D1B2E"/>
    <w:rsid w:val="008E07FC"/>
    <w:rsid w:val="008E0AA7"/>
    <w:rsid w:val="008E37EA"/>
    <w:rsid w:val="00903123"/>
    <w:rsid w:val="0091575D"/>
    <w:rsid w:val="009167F9"/>
    <w:rsid w:val="0092185A"/>
    <w:rsid w:val="00926F3C"/>
    <w:rsid w:val="00933AF3"/>
    <w:rsid w:val="00936454"/>
    <w:rsid w:val="0094336A"/>
    <w:rsid w:val="00953EFC"/>
    <w:rsid w:val="0097140D"/>
    <w:rsid w:val="00974B85"/>
    <w:rsid w:val="00974BB0"/>
    <w:rsid w:val="009830E6"/>
    <w:rsid w:val="00992A9D"/>
    <w:rsid w:val="009A4691"/>
    <w:rsid w:val="009B2DCD"/>
    <w:rsid w:val="009B5A2C"/>
    <w:rsid w:val="009C03A7"/>
    <w:rsid w:val="009C03B8"/>
    <w:rsid w:val="009C10FB"/>
    <w:rsid w:val="009D306C"/>
    <w:rsid w:val="009E5A70"/>
    <w:rsid w:val="00A005AF"/>
    <w:rsid w:val="00A05ADC"/>
    <w:rsid w:val="00A129A1"/>
    <w:rsid w:val="00A34201"/>
    <w:rsid w:val="00A4254E"/>
    <w:rsid w:val="00A5303F"/>
    <w:rsid w:val="00A56982"/>
    <w:rsid w:val="00A67DF4"/>
    <w:rsid w:val="00A74488"/>
    <w:rsid w:val="00A8014F"/>
    <w:rsid w:val="00A807CF"/>
    <w:rsid w:val="00A97665"/>
    <w:rsid w:val="00AA466D"/>
    <w:rsid w:val="00AB0763"/>
    <w:rsid w:val="00AB3D18"/>
    <w:rsid w:val="00AB3D87"/>
    <w:rsid w:val="00AB54BB"/>
    <w:rsid w:val="00AD2A5D"/>
    <w:rsid w:val="00AF4536"/>
    <w:rsid w:val="00B12A52"/>
    <w:rsid w:val="00B25C8A"/>
    <w:rsid w:val="00B466DC"/>
    <w:rsid w:val="00B574BE"/>
    <w:rsid w:val="00B578E1"/>
    <w:rsid w:val="00B60EFE"/>
    <w:rsid w:val="00B64D65"/>
    <w:rsid w:val="00B77D28"/>
    <w:rsid w:val="00B84DCC"/>
    <w:rsid w:val="00B94355"/>
    <w:rsid w:val="00BA085C"/>
    <w:rsid w:val="00BA2230"/>
    <w:rsid w:val="00BB0C6A"/>
    <w:rsid w:val="00BE5B33"/>
    <w:rsid w:val="00BF1D2A"/>
    <w:rsid w:val="00BF3903"/>
    <w:rsid w:val="00BF3D1B"/>
    <w:rsid w:val="00BF5CBC"/>
    <w:rsid w:val="00C037C0"/>
    <w:rsid w:val="00C16256"/>
    <w:rsid w:val="00C22904"/>
    <w:rsid w:val="00C24D5E"/>
    <w:rsid w:val="00C44D0E"/>
    <w:rsid w:val="00C47F99"/>
    <w:rsid w:val="00C500B3"/>
    <w:rsid w:val="00C547E3"/>
    <w:rsid w:val="00C56E95"/>
    <w:rsid w:val="00C601B2"/>
    <w:rsid w:val="00C61602"/>
    <w:rsid w:val="00C64788"/>
    <w:rsid w:val="00C65A2C"/>
    <w:rsid w:val="00C718FB"/>
    <w:rsid w:val="00C74085"/>
    <w:rsid w:val="00C768B2"/>
    <w:rsid w:val="00C90121"/>
    <w:rsid w:val="00C96A5A"/>
    <w:rsid w:val="00CA4A23"/>
    <w:rsid w:val="00CC6776"/>
    <w:rsid w:val="00CC74D4"/>
    <w:rsid w:val="00CD0A48"/>
    <w:rsid w:val="00CD43C8"/>
    <w:rsid w:val="00CF1303"/>
    <w:rsid w:val="00CF6285"/>
    <w:rsid w:val="00D02E97"/>
    <w:rsid w:val="00D041D8"/>
    <w:rsid w:val="00D17511"/>
    <w:rsid w:val="00D30D67"/>
    <w:rsid w:val="00D42781"/>
    <w:rsid w:val="00D447EE"/>
    <w:rsid w:val="00D50D2A"/>
    <w:rsid w:val="00D731AB"/>
    <w:rsid w:val="00D82A90"/>
    <w:rsid w:val="00D97CDE"/>
    <w:rsid w:val="00DA1964"/>
    <w:rsid w:val="00DB2258"/>
    <w:rsid w:val="00DB6E75"/>
    <w:rsid w:val="00DB7558"/>
    <w:rsid w:val="00DD59EC"/>
    <w:rsid w:val="00DE452E"/>
    <w:rsid w:val="00DF188D"/>
    <w:rsid w:val="00DF4AC8"/>
    <w:rsid w:val="00DF6945"/>
    <w:rsid w:val="00E1214C"/>
    <w:rsid w:val="00E157CA"/>
    <w:rsid w:val="00E2004C"/>
    <w:rsid w:val="00E36C43"/>
    <w:rsid w:val="00E44107"/>
    <w:rsid w:val="00E44C25"/>
    <w:rsid w:val="00E5414A"/>
    <w:rsid w:val="00E56E50"/>
    <w:rsid w:val="00E622A9"/>
    <w:rsid w:val="00E70469"/>
    <w:rsid w:val="00E70EE3"/>
    <w:rsid w:val="00E71027"/>
    <w:rsid w:val="00E71386"/>
    <w:rsid w:val="00E74B91"/>
    <w:rsid w:val="00E77698"/>
    <w:rsid w:val="00E94ADC"/>
    <w:rsid w:val="00E966E1"/>
    <w:rsid w:val="00EA21D8"/>
    <w:rsid w:val="00EA6B65"/>
    <w:rsid w:val="00EE1B5D"/>
    <w:rsid w:val="00EF21AC"/>
    <w:rsid w:val="00F015FE"/>
    <w:rsid w:val="00F35F5C"/>
    <w:rsid w:val="00F55E37"/>
    <w:rsid w:val="00F60934"/>
    <w:rsid w:val="00F76CDB"/>
    <w:rsid w:val="00F87E26"/>
    <w:rsid w:val="00F91381"/>
    <w:rsid w:val="00F91CC0"/>
    <w:rsid w:val="00FA1A83"/>
    <w:rsid w:val="00FA7D7D"/>
    <w:rsid w:val="00FB0207"/>
    <w:rsid w:val="00FB1070"/>
    <w:rsid w:val="00FB1A28"/>
    <w:rsid w:val="00FB5293"/>
    <w:rsid w:val="00FC08CC"/>
    <w:rsid w:val="00FC2F26"/>
    <w:rsid w:val="00FD2721"/>
    <w:rsid w:val="00FD41BF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A140"/>
  <w15:chartTrackingRefBased/>
  <w15:docId w15:val="{09E8C15E-2243-494D-AE46-410BCF55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AA"/>
    <w:pPr>
      <w:spacing w:after="0" w:line="240" w:lineRule="auto"/>
      <w:ind w:left="567"/>
      <w:jc w:val="both"/>
    </w:pPr>
    <w:rPr>
      <w:rFonts w:ascii="Arial Narrow" w:eastAsia="Calibri" w:hAnsi="Arial Narrow" w:cs="Times New Roman"/>
      <w:sz w:val="24"/>
      <w:szCs w:val="24"/>
      <w:lang w:val="eu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2AA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2032AA"/>
  </w:style>
  <w:style w:type="paragraph" w:styleId="Piedepgina">
    <w:name w:val="footer"/>
    <w:basedOn w:val="Normal"/>
    <w:link w:val="PiedepginaCar"/>
    <w:uiPriority w:val="99"/>
    <w:unhideWhenUsed/>
    <w:rsid w:val="002032AA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32AA"/>
  </w:style>
  <w:style w:type="character" w:styleId="Hipervnculo">
    <w:name w:val="Hyperlink"/>
    <w:basedOn w:val="Fuentedeprrafopredeter"/>
    <w:uiPriority w:val="99"/>
    <w:unhideWhenUsed/>
    <w:rsid w:val="002032A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A301C"/>
    <w:pPr>
      <w:spacing w:before="120" w:after="120" w:line="360" w:lineRule="auto"/>
      <w:ind w:left="720"/>
      <w:contextualSpacing/>
    </w:pPr>
    <w:rPr>
      <w:rFonts w:asciiTheme="minorHAnsi" w:eastAsia="Times New Roman" w:hAnsiTheme="minorHAns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301C"/>
    <w:pPr>
      <w:ind w:left="0"/>
    </w:pPr>
    <w:rPr>
      <w:rFonts w:asciiTheme="minorHAnsi" w:eastAsia="Times New Roman" w:hAnsiTheme="minorHAns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301C"/>
    <w:rPr>
      <w:rFonts w:eastAsia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A301C"/>
    <w:rPr>
      <w:vertAlign w:val="superscript"/>
    </w:rPr>
  </w:style>
  <w:style w:type="table" w:styleId="Tablaconcuadrcula4-nfasis1">
    <w:name w:val="Grid Table 4 Accent 1"/>
    <w:basedOn w:val="Tablanormal"/>
    <w:uiPriority w:val="49"/>
    <w:rsid w:val="004A30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C10F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121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1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14C"/>
    <w:rPr>
      <w:rFonts w:ascii="Arial Narrow" w:eastAsia="Calibri" w:hAnsi="Arial Narrow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1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14C"/>
    <w:rPr>
      <w:rFonts w:ascii="Arial Narrow" w:eastAsia="Calibri" w:hAnsi="Arial Narrow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F67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D27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equipoitaka" TargetMode="External"/><Relationship Id="rId18" Type="http://schemas.openxmlformats.org/officeDocument/2006/relationships/hyperlink" Target="https://www.youtube.com/watch?v=_aoF0RYp2l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bit.ly/equipoitaka" TargetMode="External"/><Relationship Id="rId17" Type="http://schemas.openxmlformats.org/officeDocument/2006/relationships/hyperlink" Target="https://www.youtube.com/watch?v=7ajy-2desw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_aoF0RYp2lE" TargetMode="External"/><Relationship Id="rId20" Type="http://schemas.openxmlformats.org/officeDocument/2006/relationships/hyperlink" Target="https://www.youtube.com/watch?v=FhCvg3IKoo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atxotorrijos@itakaescolapios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duca.itakaescolapios.org/campanas/2022-2023-una-voz-un-millon-de-cambios/https-www-ecampanas-2022-2023-una-voz-un-millon-de-cambios-carteleria-y-ambientac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txotorrijos@itakaescolapios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c342e-2ed1-4ba1-acaa-aef55d6f66aa">
      <Terms xmlns="http://schemas.microsoft.com/office/infopath/2007/PartnerControls"/>
    </lcf76f155ced4ddcb4097134ff3c332f>
    <TaxCatchAll xmlns="9d9907b4-b255-4c7a-afa3-ef33008394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831CF78E400B45949FA96359EE6FF1" ma:contentTypeVersion="16" ma:contentTypeDescription="Crear nuevo documento." ma:contentTypeScope="" ma:versionID="b040f2296ec15546fa7f402517ea5203">
  <xsd:schema xmlns:xsd="http://www.w3.org/2001/XMLSchema" xmlns:xs="http://www.w3.org/2001/XMLSchema" xmlns:p="http://schemas.microsoft.com/office/2006/metadata/properties" xmlns:ns2="20ac342e-2ed1-4ba1-acaa-aef55d6f66aa" xmlns:ns3="9d9907b4-b255-4c7a-afa3-ef3300839493" targetNamespace="http://schemas.microsoft.com/office/2006/metadata/properties" ma:root="true" ma:fieldsID="33f64562007c27cd84e87234efe6253d" ns2:_="" ns3:_="">
    <xsd:import namespace="20ac342e-2ed1-4ba1-acaa-aef55d6f66aa"/>
    <xsd:import namespace="9d9907b4-b255-4c7a-afa3-ef330083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c342e-2ed1-4ba1-acaa-aef55d6f6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9467ebf-22c2-497a-82e3-96043944b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907b4-b255-4c7a-afa3-ef33008394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ec2f39-f9a6-4494-80ac-a35bd96ffc71}" ma:internalName="TaxCatchAll" ma:showField="CatchAllData" ma:web="9d9907b4-b255-4c7a-afa3-ef3300839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DD19D-CE6A-6E4E-8A2B-B7949D9BB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E804C-BBC7-4DE3-BA13-AEF7449E8227}">
  <ds:schemaRefs>
    <ds:schemaRef ds:uri="http://schemas.microsoft.com/office/2006/metadata/properties"/>
    <ds:schemaRef ds:uri="http://schemas.microsoft.com/office/infopath/2007/PartnerControls"/>
    <ds:schemaRef ds:uri="f2850dcb-17d9-40bc-8e50-24fdfeeea283"/>
    <ds:schemaRef ds:uri="267ff33a-93b1-4182-8003-4c27a5955051"/>
  </ds:schemaRefs>
</ds:datastoreItem>
</file>

<file path=customXml/itemProps3.xml><?xml version="1.0" encoding="utf-8"?>
<ds:datastoreItem xmlns:ds="http://schemas.openxmlformats.org/officeDocument/2006/customXml" ds:itemID="{15BFCA51-0799-43FB-AA5D-3870DA16959D}"/>
</file>

<file path=customXml/itemProps4.xml><?xml version="1.0" encoding="utf-8"?>
<ds:datastoreItem xmlns:ds="http://schemas.openxmlformats.org/officeDocument/2006/customXml" ds:itemID="{614D23BC-E516-4439-9D8E-F7BA971B4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1827</Words>
  <Characters>10051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Oteo</dc:creator>
  <cp:keywords/>
  <dc:description/>
  <cp:lastModifiedBy>María Asenjo</cp:lastModifiedBy>
  <cp:revision>116</cp:revision>
  <dcterms:created xsi:type="dcterms:W3CDTF">2023-10-05T07:59:00Z</dcterms:created>
  <dcterms:modified xsi:type="dcterms:W3CDTF">2023-10-06T07:30:00Z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0x010100A7831CF78E400B45949FA96359EE6FF1</vt:lpwstr>
  </property>
  <property fmtid="{D5CDD505-2E9C-101B-9397-08002B2CF9AE}" pid="3" name="MediaServiceImageTags">
    <vt:lpwstr/>
  </property>
</Properties>
</file>